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CE" w:rsidRPr="00FB108A" w:rsidRDefault="008313CE">
      <w:pPr>
        <w:rPr>
          <w:rFonts w:ascii="Arial" w:hAnsi="Arial" w:cs="Arial"/>
          <w:sz w:val="22"/>
          <w:szCs w:val="22"/>
          <w:lang w:val="ro-RO"/>
        </w:rPr>
      </w:pPr>
    </w:p>
    <w:p w:rsidR="008313CE" w:rsidRPr="00FB108A" w:rsidRDefault="008313CE">
      <w:pPr>
        <w:rPr>
          <w:rFonts w:ascii="Arial" w:hAnsi="Arial" w:cs="Arial"/>
          <w:sz w:val="22"/>
          <w:szCs w:val="22"/>
          <w:lang w:val="ro-RO"/>
        </w:rPr>
      </w:pPr>
    </w:p>
    <w:p w:rsidR="008313CE" w:rsidRPr="00FB108A" w:rsidRDefault="008313CE">
      <w:pPr>
        <w:rPr>
          <w:rFonts w:ascii="Arial" w:hAnsi="Arial" w:cs="Arial"/>
          <w:b/>
          <w:bCs/>
          <w:sz w:val="22"/>
          <w:szCs w:val="22"/>
          <w:lang w:val="ro-RO"/>
        </w:rPr>
      </w:pPr>
    </w:p>
    <w:p w:rsidR="008313CE" w:rsidRPr="00FB108A" w:rsidRDefault="00A0152D">
      <w:pPr>
        <w:jc w:val="center"/>
        <w:rPr>
          <w:rFonts w:ascii="Arial" w:hAnsi="Arial" w:cs="Arial"/>
          <w:b/>
          <w:bCs/>
          <w:sz w:val="22"/>
          <w:szCs w:val="22"/>
          <w:lang w:val="ro-RO"/>
        </w:rPr>
      </w:pPr>
      <w:r w:rsidRPr="00FB108A">
        <w:rPr>
          <w:rFonts w:ascii="Arial" w:hAnsi="Arial" w:cs="Arial"/>
          <w:b/>
          <w:bCs/>
          <w:sz w:val="22"/>
          <w:szCs w:val="22"/>
          <w:lang w:val="ro-RO"/>
        </w:rPr>
        <w:t>CONTRACT  DE  PRESTĂRI SERVICII</w:t>
      </w:r>
    </w:p>
    <w:p w:rsidR="008313CE" w:rsidRPr="00FB108A" w:rsidRDefault="00A0152D">
      <w:pPr>
        <w:jc w:val="center"/>
        <w:rPr>
          <w:rFonts w:ascii="Arial" w:hAnsi="Arial" w:cs="Arial"/>
          <w:sz w:val="22"/>
          <w:szCs w:val="22"/>
          <w:lang w:val="ro-RO"/>
        </w:rPr>
      </w:pPr>
      <w:r w:rsidRPr="00FB108A">
        <w:rPr>
          <w:rFonts w:ascii="Arial" w:hAnsi="Arial" w:cs="Arial"/>
          <w:b/>
          <w:bCs/>
          <w:sz w:val="22"/>
          <w:szCs w:val="22"/>
          <w:lang w:val="ro-RO"/>
        </w:rPr>
        <w:t xml:space="preserve">Nr. </w:t>
      </w:r>
      <w:r w:rsidR="003B7E11">
        <w:rPr>
          <w:rFonts w:ascii="Arial" w:hAnsi="Arial" w:cs="Arial"/>
          <w:b/>
          <w:bCs/>
          <w:sz w:val="22"/>
          <w:szCs w:val="22"/>
          <w:lang w:val="ro-RO"/>
        </w:rPr>
        <w:t>...............</w:t>
      </w:r>
      <w:r w:rsidR="00077AA2">
        <w:rPr>
          <w:rFonts w:ascii="Arial" w:hAnsi="Arial" w:cs="Arial"/>
          <w:b/>
          <w:bCs/>
          <w:sz w:val="22"/>
          <w:szCs w:val="22"/>
          <w:lang w:val="ro-RO"/>
        </w:rPr>
        <w:t xml:space="preserve">din </w:t>
      </w:r>
      <w:r w:rsidR="003B7E11">
        <w:rPr>
          <w:rFonts w:ascii="Arial" w:hAnsi="Arial" w:cs="Arial"/>
          <w:b/>
          <w:bCs/>
          <w:sz w:val="22"/>
          <w:szCs w:val="22"/>
          <w:lang w:val="ro-RO"/>
        </w:rPr>
        <w:t>....................</w:t>
      </w:r>
    </w:p>
    <w:p w:rsidR="008313CE" w:rsidRPr="00FB108A" w:rsidRDefault="008313CE">
      <w:pPr>
        <w:jc w:val="both"/>
        <w:rPr>
          <w:rFonts w:ascii="Arial" w:hAnsi="Arial" w:cs="Arial"/>
          <w:sz w:val="22"/>
          <w:szCs w:val="22"/>
          <w:lang w:val="ro-RO"/>
        </w:rPr>
      </w:pPr>
    </w:p>
    <w:p w:rsidR="008313CE" w:rsidRPr="00FB108A" w:rsidRDefault="008313CE">
      <w:pPr>
        <w:jc w:val="both"/>
        <w:rPr>
          <w:rFonts w:ascii="Arial" w:hAnsi="Arial" w:cs="Arial"/>
          <w:sz w:val="22"/>
          <w:szCs w:val="22"/>
          <w:lang w:val="ro-RO"/>
        </w:rPr>
      </w:pPr>
    </w:p>
    <w:p w:rsidR="008313CE" w:rsidRPr="00FB108A" w:rsidRDefault="00A0152D">
      <w:pPr>
        <w:ind w:right="16"/>
        <w:jc w:val="both"/>
        <w:rPr>
          <w:rFonts w:ascii="Arial" w:hAnsi="Arial" w:cs="Arial"/>
          <w:sz w:val="22"/>
          <w:szCs w:val="22"/>
          <w:lang w:val="ro-RO"/>
        </w:rPr>
      </w:pPr>
      <w:r w:rsidRPr="00FB108A">
        <w:rPr>
          <w:rStyle w:val="ln2tpunct"/>
          <w:rFonts w:ascii="Arial" w:hAnsi="Arial" w:cs="Arial"/>
          <w:b/>
          <w:sz w:val="22"/>
          <w:szCs w:val="22"/>
          <w:lang w:val="ro-RO"/>
        </w:rPr>
        <w:t>Partile contractante:</w:t>
      </w:r>
    </w:p>
    <w:p w:rsidR="008313CE" w:rsidRPr="00FB108A" w:rsidRDefault="008313CE">
      <w:pPr>
        <w:jc w:val="both"/>
        <w:rPr>
          <w:rFonts w:ascii="Arial" w:hAnsi="Arial" w:cs="Arial"/>
          <w:sz w:val="22"/>
          <w:szCs w:val="22"/>
          <w:lang w:val="ro-RO"/>
        </w:rPr>
      </w:pPr>
    </w:p>
    <w:p w:rsidR="008313CE" w:rsidRPr="003C5681" w:rsidRDefault="00A0152D">
      <w:pPr>
        <w:jc w:val="both"/>
        <w:rPr>
          <w:rFonts w:ascii="Arial" w:hAnsi="Arial" w:cs="Arial"/>
          <w:sz w:val="22"/>
          <w:szCs w:val="22"/>
          <w:lang w:val="it-IT"/>
        </w:rPr>
      </w:pPr>
      <w:r w:rsidRPr="00FB108A">
        <w:rPr>
          <w:rFonts w:ascii="Arial" w:hAnsi="Arial" w:cs="Arial"/>
          <w:b/>
          <w:bCs/>
          <w:sz w:val="22"/>
          <w:szCs w:val="22"/>
          <w:lang w:val="ro-RO"/>
        </w:rPr>
        <w:t xml:space="preserve">I. BIBLIOTECA METROPOLITANA BUCURESTI </w:t>
      </w:r>
      <w:r w:rsidRPr="00FB108A">
        <w:rPr>
          <w:rFonts w:ascii="Arial" w:hAnsi="Arial" w:cs="Arial"/>
          <w:sz w:val="22"/>
          <w:szCs w:val="22"/>
          <w:lang w:val="ro-RO"/>
        </w:rPr>
        <w:t xml:space="preserve">in calitate de autoritate contractanta, cu sediul in Bucuresti, str. Tache Ionescu nr. 4, sector 1, cont IBAN deschis la Trezoreria sectorului 1 a Municipiului Bucuresti – RO66TREZ24A670302200130X, CUI – 4505405, reprezentata prin dna. Director (Manager) </w:t>
      </w:r>
      <w:r w:rsidR="00666C5A">
        <w:rPr>
          <w:rFonts w:ascii="Arial" w:hAnsi="Arial" w:cs="Arial"/>
          <w:sz w:val="22"/>
          <w:szCs w:val="22"/>
          <w:lang w:val="ro-RO"/>
        </w:rPr>
        <w:t>Ramona Ioana Mezei</w:t>
      </w:r>
      <w:r w:rsidRPr="00FB108A">
        <w:rPr>
          <w:rFonts w:ascii="Arial" w:hAnsi="Arial" w:cs="Arial"/>
          <w:sz w:val="22"/>
          <w:szCs w:val="22"/>
          <w:lang w:val="ro-RO"/>
        </w:rPr>
        <w:t xml:space="preserve">, in calitate de </w:t>
      </w:r>
      <w:r w:rsidRPr="00FB108A">
        <w:rPr>
          <w:rFonts w:ascii="Arial" w:hAnsi="Arial" w:cs="Arial"/>
          <w:b/>
          <w:bCs/>
          <w:sz w:val="22"/>
          <w:szCs w:val="22"/>
          <w:lang w:val="ro-RO"/>
        </w:rPr>
        <w:t>Achizitor</w:t>
      </w:r>
      <w:r w:rsidRPr="00FB108A">
        <w:rPr>
          <w:rFonts w:ascii="Arial" w:hAnsi="Arial" w:cs="Arial"/>
          <w:sz w:val="22"/>
          <w:szCs w:val="22"/>
          <w:lang w:val="ro-RO"/>
        </w:rPr>
        <w:t>, pe de o parte,</w:t>
      </w:r>
    </w:p>
    <w:p w:rsidR="008313CE" w:rsidRPr="003C5681" w:rsidRDefault="008313CE">
      <w:pPr>
        <w:jc w:val="both"/>
        <w:rPr>
          <w:rFonts w:ascii="Arial" w:hAnsi="Arial" w:cs="Arial"/>
          <w:sz w:val="22"/>
          <w:szCs w:val="22"/>
          <w:lang w:val="it-IT"/>
        </w:rPr>
      </w:pPr>
    </w:p>
    <w:p w:rsidR="008313CE" w:rsidRPr="00325FA4" w:rsidRDefault="00A0152D">
      <w:pPr>
        <w:jc w:val="both"/>
        <w:rPr>
          <w:rFonts w:ascii="Arial" w:hAnsi="Arial" w:cs="Arial"/>
          <w:sz w:val="22"/>
          <w:szCs w:val="22"/>
          <w:lang w:val="it-IT"/>
        </w:rPr>
      </w:pPr>
      <w:r w:rsidRPr="00FB108A">
        <w:rPr>
          <w:rFonts w:ascii="Arial" w:hAnsi="Arial" w:cs="Arial"/>
          <w:sz w:val="22"/>
          <w:szCs w:val="22"/>
          <w:lang w:val="ro-RO"/>
        </w:rPr>
        <w:t>şi</w:t>
      </w:r>
    </w:p>
    <w:p w:rsidR="008313CE" w:rsidRPr="00325FA4" w:rsidRDefault="008313CE">
      <w:pPr>
        <w:jc w:val="both"/>
        <w:rPr>
          <w:rFonts w:ascii="Arial" w:hAnsi="Arial" w:cs="Arial"/>
          <w:sz w:val="22"/>
          <w:szCs w:val="22"/>
          <w:lang w:val="it-IT"/>
        </w:rPr>
      </w:pPr>
    </w:p>
    <w:p w:rsidR="008313CE" w:rsidRPr="003C5681" w:rsidRDefault="00A0152D" w:rsidP="003E32DE">
      <w:pPr>
        <w:pStyle w:val="DefaultText"/>
        <w:jc w:val="both"/>
        <w:rPr>
          <w:rFonts w:ascii="Arial" w:hAnsi="Arial" w:cs="Arial"/>
          <w:sz w:val="22"/>
          <w:szCs w:val="22"/>
          <w:lang w:val="it-IT"/>
        </w:rPr>
      </w:pPr>
      <w:r w:rsidRPr="00FB108A">
        <w:rPr>
          <w:rFonts w:ascii="Arial" w:hAnsi="Arial" w:cs="Arial"/>
          <w:b/>
          <w:sz w:val="22"/>
          <w:szCs w:val="22"/>
          <w:lang w:val="ro-RO"/>
        </w:rPr>
        <w:t>II.</w:t>
      </w:r>
      <w:r w:rsidR="00BA1CD1" w:rsidRPr="003C5681">
        <w:rPr>
          <w:rFonts w:ascii="Arial Narrow" w:hAnsi="Arial Narrow" w:cs="Arial Narrow"/>
          <w:b/>
          <w:bCs/>
          <w:color w:val="000000"/>
          <w:lang w:val="it-IT"/>
        </w:rPr>
        <w:t>SC ECO PROTECT CONSULTING SERVICES SRL</w:t>
      </w:r>
      <w:r w:rsidR="00BA1CD1" w:rsidRPr="003C5681">
        <w:rPr>
          <w:rFonts w:ascii="Arial Narrow" w:hAnsi="Arial Narrow" w:cs="Arial Narrow"/>
          <w:color w:val="000000"/>
          <w:lang w:val="it-IT"/>
        </w:rPr>
        <w:t xml:space="preserve">, cu sediul in Bucuresti, str. Horatiu, nr 12, sector 1, inregistrata la ORC Bucuresti, sub nr. J40/10684/2013, avand CUI 32177443, reprezentata de Neamtu Petre Sebastian – administrator, </w:t>
      </w:r>
      <w:r w:rsidR="00BA1CD1" w:rsidRPr="00FB108A">
        <w:rPr>
          <w:rFonts w:ascii="Arial" w:hAnsi="Arial" w:cs="Arial"/>
          <w:sz w:val="22"/>
          <w:szCs w:val="22"/>
          <w:lang w:val="ro-RO"/>
        </w:rPr>
        <w:t xml:space="preserve">in calitate de </w:t>
      </w:r>
      <w:r w:rsidR="00BA1CD1">
        <w:rPr>
          <w:rFonts w:ascii="Arial" w:hAnsi="Arial" w:cs="Arial"/>
          <w:b/>
          <w:bCs/>
          <w:sz w:val="22"/>
          <w:szCs w:val="22"/>
          <w:lang w:val="ro-RO"/>
        </w:rPr>
        <w:t>Prestator</w:t>
      </w:r>
      <w:r w:rsidR="00BA1CD1">
        <w:rPr>
          <w:rFonts w:ascii="Arial" w:hAnsi="Arial" w:cs="Arial"/>
          <w:sz w:val="22"/>
          <w:szCs w:val="22"/>
          <w:lang w:val="ro-RO"/>
        </w:rPr>
        <w:t>, pe de alta</w:t>
      </w:r>
      <w:r w:rsidR="00BA1CD1" w:rsidRPr="00FB108A">
        <w:rPr>
          <w:rFonts w:ascii="Arial" w:hAnsi="Arial" w:cs="Arial"/>
          <w:sz w:val="22"/>
          <w:szCs w:val="22"/>
          <w:lang w:val="ro-RO"/>
        </w:rPr>
        <w:t xml:space="preserve"> parte</w:t>
      </w:r>
    </w:p>
    <w:p w:rsidR="008313CE" w:rsidRPr="003C5681" w:rsidRDefault="00A0152D">
      <w:pPr>
        <w:jc w:val="both"/>
        <w:rPr>
          <w:rFonts w:ascii="Arial" w:hAnsi="Arial" w:cs="Arial"/>
          <w:sz w:val="22"/>
          <w:szCs w:val="22"/>
          <w:lang w:val="it-IT"/>
        </w:rPr>
      </w:pPr>
      <w:r w:rsidRPr="00FB108A">
        <w:rPr>
          <w:rFonts w:ascii="Arial" w:hAnsi="Arial" w:cs="Arial"/>
          <w:sz w:val="22"/>
          <w:szCs w:val="22"/>
          <w:shd w:val="clear" w:color="auto" w:fill="FFFFFF"/>
          <w:lang w:val="ro-RO"/>
        </w:rPr>
        <w:t>au convenit urmatoarele:</w:t>
      </w:r>
    </w:p>
    <w:p w:rsidR="008313CE" w:rsidRPr="003C5681" w:rsidRDefault="008313CE">
      <w:pPr>
        <w:jc w:val="both"/>
        <w:rPr>
          <w:rFonts w:ascii="Arial" w:hAnsi="Arial" w:cs="Arial"/>
          <w:sz w:val="22"/>
          <w:szCs w:val="22"/>
          <w:lang w:val="it-IT"/>
        </w:rPr>
      </w:pPr>
    </w:p>
    <w:p w:rsidR="008313CE" w:rsidRPr="00FB108A" w:rsidRDefault="00A0152D">
      <w:pPr>
        <w:jc w:val="both"/>
        <w:rPr>
          <w:rFonts w:ascii="Arial" w:hAnsi="Arial" w:cs="Arial"/>
          <w:color w:val="000000"/>
          <w:sz w:val="22"/>
          <w:szCs w:val="22"/>
          <w:lang w:val="ro-RO"/>
        </w:rPr>
      </w:pPr>
      <w:r w:rsidRPr="00FB108A">
        <w:rPr>
          <w:rFonts w:ascii="Arial" w:hAnsi="Arial" w:cs="Arial"/>
          <w:b/>
          <w:sz w:val="22"/>
          <w:szCs w:val="22"/>
          <w:lang w:val="ro-RO"/>
        </w:rPr>
        <w:t xml:space="preserve">1. Definiţii </w:t>
      </w:r>
    </w:p>
    <w:p w:rsidR="008313CE" w:rsidRPr="00FB108A" w:rsidRDefault="00A0152D">
      <w:pPr>
        <w:ind w:right="16"/>
        <w:jc w:val="both"/>
        <w:rPr>
          <w:rFonts w:ascii="Arial" w:hAnsi="Arial" w:cs="Arial"/>
          <w:sz w:val="22"/>
          <w:szCs w:val="22"/>
          <w:lang w:val="ro-RO"/>
        </w:rPr>
      </w:pPr>
      <w:r w:rsidRPr="00FB108A">
        <w:rPr>
          <w:rStyle w:val="ln2punct1"/>
          <w:rFonts w:ascii="Arial" w:hAnsi="Arial" w:cs="Arial"/>
          <w:b w:val="0"/>
          <w:color w:val="000000"/>
          <w:sz w:val="22"/>
          <w:szCs w:val="22"/>
          <w:lang w:val="ro-RO"/>
        </w:rPr>
        <w:t>1.1</w:t>
      </w:r>
      <w:r w:rsidRPr="00FB108A">
        <w:rPr>
          <w:rStyle w:val="ln2tpunct"/>
          <w:rFonts w:ascii="Arial" w:hAnsi="Arial" w:cs="Arial"/>
          <w:sz w:val="22"/>
          <w:szCs w:val="22"/>
          <w:lang w:val="ro-RO"/>
        </w:rPr>
        <w:t xml:space="preserve"> În prezentul contract următorii termeni vor fi interpretaţi astfel: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 xml:space="preserve">contract </w:t>
      </w:r>
      <w:r w:rsidRPr="00FB108A">
        <w:rPr>
          <w:rStyle w:val="ln2tlitera"/>
          <w:rFonts w:ascii="Arial" w:hAnsi="Arial" w:cs="Arial"/>
          <w:sz w:val="22"/>
          <w:szCs w:val="22"/>
          <w:lang w:val="ro-RO"/>
        </w:rPr>
        <w:t xml:space="preserve">- prezentul contract şi toate anexele sale;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 xml:space="preserve">achizitor şi </w:t>
      </w:r>
      <w:r w:rsidR="00BA695F" w:rsidRPr="00FB108A">
        <w:rPr>
          <w:rStyle w:val="ln2tlitera"/>
          <w:rFonts w:ascii="Arial" w:hAnsi="Arial" w:cs="Arial"/>
          <w:b/>
          <w:sz w:val="22"/>
          <w:szCs w:val="22"/>
          <w:lang w:val="ro-RO"/>
        </w:rPr>
        <w:t>Prestator</w:t>
      </w:r>
      <w:r w:rsidRPr="00FB108A">
        <w:rPr>
          <w:rStyle w:val="ln2tlitera"/>
          <w:rFonts w:ascii="Arial" w:hAnsi="Arial" w:cs="Arial"/>
          <w:sz w:val="22"/>
          <w:szCs w:val="22"/>
          <w:lang w:val="ro-RO"/>
        </w:rPr>
        <w:t xml:space="preserve"> (operatorul economic) - părţile contractante, aşa cum sunt acestea numite în prezentul contract;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preţul contractului</w:t>
      </w:r>
      <w:r w:rsidRPr="00FB108A">
        <w:rPr>
          <w:rStyle w:val="ln2tlitera"/>
          <w:rFonts w:ascii="Arial" w:hAnsi="Arial" w:cs="Arial"/>
          <w:sz w:val="22"/>
          <w:szCs w:val="22"/>
          <w:lang w:val="ro-RO"/>
        </w:rPr>
        <w:t xml:space="preserve"> - preţul plătibil </w:t>
      </w:r>
      <w:r w:rsidR="00BA695F" w:rsidRPr="00FB108A">
        <w:rPr>
          <w:rStyle w:val="ln2tlitera"/>
          <w:rFonts w:ascii="Arial" w:hAnsi="Arial" w:cs="Arial"/>
          <w:sz w:val="22"/>
          <w:szCs w:val="22"/>
          <w:lang w:val="ro-RO"/>
        </w:rPr>
        <w:t>Prestatorul</w:t>
      </w:r>
      <w:r w:rsidRPr="00FB108A">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servicii</w:t>
      </w:r>
      <w:r w:rsidRPr="00FB108A">
        <w:rPr>
          <w:rStyle w:val="ln2tlitera"/>
          <w:rFonts w:ascii="Arial" w:hAnsi="Arial" w:cs="Arial"/>
          <w:sz w:val="22"/>
          <w:szCs w:val="22"/>
          <w:lang w:val="ro-RO"/>
        </w:rPr>
        <w:t xml:space="preserve"> - activităţile a căror prestare face obiectul contractului;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forţa majoră</w:t>
      </w:r>
      <w:r w:rsidRPr="00FB108A">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zi</w:t>
      </w:r>
      <w:r w:rsidRPr="00FB108A">
        <w:rPr>
          <w:rStyle w:val="ln2tlitera"/>
          <w:rFonts w:ascii="Arial" w:hAnsi="Arial" w:cs="Arial"/>
          <w:sz w:val="22"/>
          <w:szCs w:val="22"/>
          <w:lang w:val="ro-RO"/>
        </w:rPr>
        <w:t xml:space="preserve"> - zi calendaristică; </w:t>
      </w:r>
      <w:r w:rsidRPr="00FB108A">
        <w:rPr>
          <w:rStyle w:val="ln2tlitera"/>
          <w:rFonts w:ascii="Arial" w:hAnsi="Arial" w:cs="Arial"/>
          <w:b/>
          <w:sz w:val="22"/>
          <w:szCs w:val="22"/>
          <w:lang w:val="ro-RO"/>
        </w:rPr>
        <w:t>an</w:t>
      </w:r>
      <w:r w:rsidRPr="00FB108A">
        <w:rPr>
          <w:rStyle w:val="ln2tlitera"/>
          <w:rFonts w:ascii="Arial" w:hAnsi="Arial" w:cs="Arial"/>
          <w:sz w:val="22"/>
          <w:szCs w:val="22"/>
          <w:lang w:val="ro-RO"/>
        </w:rPr>
        <w:t xml:space="preserve"> - 365 de zile. </w:t>
      </w:r>
      <w:r w:rsidRPr="00FB108A">
        <w:rPr>
          <w:rFonts w:ascii="Arial" w:hAnsi="Arial" w:cs="Arial"/>
          <w:sz w:val="22"/>
          <w:szCs w:val="22"/>
          <w:lang w:val="ro-RO"/>
        </w:rPr>
        <w:t>In situaţia in care termenul se împlineşte intr-o zi nelucrătoare, termenul se prelungeşte până în prima zi lucrătoare.</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t>ordin de începere</w:t>
      </w:r>
      <w:r w:rsidRPr="00FB108A">
        <w:rPr>
          <w:rStyle w:val="ln2tlitera"/>
          <w:rFonts w:ascii="Arial" w:hAnsi="Arial" w:cs="Arial"/>
          <w:sz w:val="22"/>
          <w:szCs w:val="22"/>
          <w:lang w:val="ro-RO"/>
        </w:rPr>
        <w:t xml:space="preserve"> - document elaborat de către achizitor şi transmis către </w:t>
      </w:r>
      <w:r w:rsidR="00BA695F" w:rsidRPr="00FB108A">
        <w:rPr>
          <w:rStyle w:val="ln2tlitera"/>
          <w:rFonts w:ascii="Arial" w:hAnsi="Arial" w:cs="Arial"/>
          <w:sz w:val="22"/>
          <w:szCs w:val="22"/>
          <w:lang w:val="ro-RO"/>
        </w:rPr>
        <w:t>Prestator</w:t>
      </w:r>
      <w:r w:rsidRPr="00FB108A">
        <w:rPr>
          <w:rStyle w:val="ln2tlitera"/>
          <w:rFonts w:ascii="Arial" w:hAnsi="Arial" w:cs="Arial"/>
          <w:sz w:val="22"/>
          <w:szCs w:val="22"/>
          <w:lang w:val="ro-RO"/>
        </w:rPr>
        <w:t xml:space="preserve"> prin intermediul căruia se confirmă demararea activităţilor contractului.</w:t>
      </w:r>
    </w:p>
    <w:p w:rsidR="008313CE" w:rsidRPr="00FB108A" w:rsidRDefault="00A0152D">
      <w:pPr>
        <w:numPr>
          <w:ilvl w:val="0"/>
          <w:numId w:val="2"/>
        </w:numPr>
        <w:ind w:left="0" w:right="16" w:firstLine="0"/>
        <w:jc w:val="both"/>
        <w:rPr>
          <w:rFonts w:ascii="Arial" w:hAnsi="Arial" w:cs="Arial"/>
          <w:b/>
          <w:bCs/>
          <w:sz w:val="22"/>
          <w:szCs w:val="22"/>
          <w:lang w:val="ro-RO"/>
        </w:rPr>
      </w:pPr>
      <w:r w:rsidRPr="00FB108A">
        <w:rPr>
          <w:rFonts w:ascii="Arial" w:hAnsi="Arial" w:cs="Arial"/>
          <w:b/>
          <w:sz w:val="22"/>
          <w:szCs w:val="22"/>
          <w:lang w:val="ro-RO"/>
        </w:rPr>
        <w:t>ordin administrativ</w:t>
      </w:r>
      <w:r w:rsidRPr="00FB108A">
        <w:rPr>
          <w:rFonts w:ascii="Arial" w:hAnsi="Arial" w:cs="Arial"/>
          <w:bCs/>
          <w:sz w:val="22"/>
          <w:szCs w:val="22"/>
          <w:lang w:val="ro-RO"/>
        </w:rPr>
        <w:t xml:space="preserve">- orice instrucţiune sau dispoziţie emisă de achizitor, către </w:t>
      </w:r>
      <w:r w:rsidR="00BA695F" w:rsidRPr="00FB108A">
        <w:rPr>
          <w:rFonts w:ascii="Arial" w:hAnsi="Arial" w:cs="Arial"/>
          <w:bCs/>
          <w:sz w:val="22"/>
          <w:szCs w:val="22"/>
          <w:lang w:val="ro-RO"/>
        </w:rPr>
        <w:t>Prestator</w:t>
      </w:r>
      <w:r w:rsidRPr="00FB108A">
        <w:rPr>
          <w:rFonts w:ascii="Arial" w:hAnsi="Arial" w:cs="Arial"/>
          <w:bCs/>
          <w:sz w:val="22"/>
          <w:szCs w:val="22"/>
          <w:lang w:val="ro-RO"/>
        </w:rPr>
        <w:t xml:space="preserve"> privind prestarea serviciilor;</w:t>
      </w:r>
    </w:p>
    <w:p w:rsidR="008313CE" w:rsidRPr="00FB108A" w:rsidRDefault="00A0152D">
      <w:pPr>
        <w:numPr>
          <w:ilvl w:val="0"/>
          <w:numId w:val="2"/>
        </w:numPr>
        <w:ind w:left="0" w:right="16" w:firstLine="0"/>
        <w:jc w:val="both"/>
        <w:rPr>
          <w:rFonts w:ascii="Arial" w:hAnsi="Arial" w:cs="Arial"/>
          <w:b/>
          <w:sz w:val="22"/>
          <w:szCs w:val="22"/>
          <w:lang w:val="ro-RO"/>
        </w:rPr>
      </w:pPr>
      <w:r w:rsidRPr="00FB108A">
        <w:rPr>
          <w:rFonts w:ascii="Arial" w:hAnsi="Arial" w:cs="Arial"/>
          <w:b/>
          <w:bCs/>
          <w:sz w:val="22"/>
          <w:szCs w:val="22"/>
          <w:lang w:val="ro-RO"/>
        </w:rPr>
        <w:t>act adiţional</w:t>
      </w:r>
      <w:r w:rsidRPr="00FB108A">
        <w:rPr>
          <w:rFonts w:ascii="Arial" w:hAnsi="Arial" w:cs="Arial"/>
          <w:bCs/>
          <w:sz w:val="22"/>
          <w:szCs w:val="22"/>
          <w:lang w:val="ro-RO"/>
        </w:rPr>
        <w:t xml:space="preserve"> - </w:t>
      </w:r>
      <w:r w:rsidRPr="00FB108A">
        <w:rPr>
          <w:rFonts w:ascii="Arial" w:hAnsi="Arial" w:cs="Arial"/>
          <w:sz w:val="22"/>
          <w:szCs w:val="22"/>
          <w:lang w:val="ro-RO"/>
        </w:rPr>
        <w:t>document prin care se pot  modifica termenii şi condiţiile contractului de prestări servicii</w:t>
      </w:r>
      <w:r w:rsidRPr="00FB108A">
        <w:rPr>
          <w:rStyle w:val="ln2tlitera"/>
          <w:rFonts w:ascii="Arial" w:hAnsi="Arial" w:cs="Arial"/>
          <w:sz w:val="22"/>
          <w:szCs w:val="22"/>
          <w:lang w:val="ro-RO"/>
        </w:rPr>
        <w:tab/>
      </w:r>
    </w:p>
    <w:p w:rsidR="008313CE" w:rsidRPr="00FB108A" w:rsidRDefault="00A0152D">
      <w:pPr>
        <w:numPr>
          <w:ilvl w:val="0"/>
          <w:numId w:val="2"/>
        </w:numPr>
        <w:tabs>
          <w:tab w:val="right" w:pos="8647"/>
        </w:tabs>
        <w:ind w:left="0" w:right="16" w:firstLine="0"/>
        <w:jc w:val="both"/>
        <w:rPr>
          <w:rFonts w:ascii="Arial" w:hAnsi="Arial" w:cs="Arial"/>
          <w:b/>
          <w:bCs/>
          <w:sz w:val="22"/>
          <w:szCs w:val="22"/>
          <w:lang w:val="ro-RO"/>
        </w:rPr>
      </w:pPr>
      <w:r w:rsidRPr="00FB108A">
        <w:rPr>
          <w:rStyle w:val="ln2tlitera"/>
          <w:rFonts w:ascii="Arial" w:hAnsi="Arial" w:cs="Arial"/>
          <w:b/>
          <w:sz w:val="22"/>
          <w:szCs w:val="22"/>
          <w:lang w:val="ro-RO"/>
        </w:rPr>
        <w:t>Proces-verbal</w:t>
      </w:r>
      <w:r w:rsidRPr="00FB108A">
        <w:rPr>
          <w:rStyle w:val="ln2tlitera"/>
          <w:rFonts w:ascii="Arial" w:hAnsi="Arial" w:cs="Arial"/>
          <w:sz w:val="22"/>
          <w:szCs w:val="22"/>
          <w:lang w:val="ro-RO"/>
        </w:rPr>
        <w:t xml:space="preserve"> de predare/primire sau Proces-verbal de recepţie - documentul întocmit de </w:t>
      </w:r>
      <w:r w:rsidR="00BA695F" w:rsidRPr="00FB108A">
        <w:rPr>
          <w:rStyle w:val="ln2tlitera"/>
          <w:rFonts w:ascii="Arial" w:hAnsi="Arial" w:cs="Arial"/>
          <w:sz w:val="22"/>
          <w:szCs w:val="22"/>
          <w:lang w:val="ro-RO"/>
        </w:rPr>
        <w:t>Prestator</w:t>
      </w:r>
      <w:r w:rsidRPr="00FB108A">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sidRPr="00FB108A">
        <w:rPr>
          <w:rStyle w:val="ln2tlitera"/>
          <w:rFonts w:ascii="Arial" w:hAnsi="Arial" w:cs="Arial"/>
          <w:sz w:val="22"/>
          <w:szCs w:val="22"/>
          <w:lang w:val="ro-RO"/>
        </w:rPr>
        <w:t>Prestator</w:t>
      </w:r>
      <w:r w:rsidRPr="00FB108A">
        <w:rPr>
          <w:rStyle w:val="ln2tlitera"/>
          <w:rFonts w:ascii="Arial" w:hAnsi="Arial" w:cs="Arial"/>
          <w:sz w:val="22"/>
          <w:szCs w:val="22"/>
          <w:lang w:val="ro-RO"/>
        </w:rPr>
        <w:t>;</w:t>
      </w:r>
    </w:p>
    <w:p w:rsidR="008313CE" w:rsidRPr="00FB108A" w:rsidRDefault="00A0152D">
      <w:pPr>
        <w:numPr>
          <w:ilvl w:val="0"/>
          <w:numId w:val="2"/>
        </w:numPr>
        <w:tabs>
          <w:tab w:val="right" w:pos="8647"/>
        </w:tabs>
        <w:ind w:left="0" w:right="16" w:firstLine="0"/>
        <w:jc w:val="both"/>
        <w:rPr>
          <w:rFonts w:ascii="Arial" w:hAnsi="Arial" w:cs="Arial"/>
          <w:b/>
          <w:sz w:val="22"/>
          <w:szCs w:val="22"/>
          <w:lang w:val="ro-RO"/>
        </w:rPr>
      </w:pPr>
      <w:r w:rsidRPr="00FB108A">
        <w:rPr>
          <w:rFonts w:ascii="Arial" w:hAnsi="Arial" w:cs="Arial"/>
          <w:b/>
          <w:bCs/>
          <w:sz w:val="22"/>
          <w:szCs w:val="22"/>
          <w:lang w:val="ro-RO"/>
        </w:rPr>
        <w:t>conflict de interese</w:t>
      </w:r>
      <w:r w:rsidRPr="00FB108A">
        <w:rPr>
          <w:rFonts w:ascii="Arial" w:hAnsi="Arial" w:cs="Arial"/>
          <w:bCs/>
          <w:sz w:val="22"/>
          <w:szCs w:val="22"/>
          <w:lang w:val="ro-RO"/>
        </w:rPr>
        <w:t xml:space="preserve"> -</w:t>
      </w:r>
      <w:r w:rsidRPr="00FB108A">
        <w:rPr>
          <w:rFonts w:ascii="Arial" w:hAnsi="Arial" w:cs="Arial"/>
          <w:sz w:val="22"/>
          <w:szCs w:val="22"/>
          <w:lang w:val="ro-RO"/>
        </w:rPr>
        <w:t xml:space="preserve"> înseamnă orice eveniment influenţând capacitatea </w:t>
      </w:r>
      <w:r w:rsidR="00BA695F" w:rsidRPr="00FB108A">
        <w:rPr>
          <w:rFonts w:ascii="Arial" w:hAnsi="Arial" w:cs="Arial"/>
          <w:sz w:val="22"/>
          <w:szCs w:val="22"/>
          <w:lang w:val="ro-RO"/>
        </w:rPr>
        <w:t>Prestatorul</w:t>
      </w:r>
      <w:r w:rsidRPr="00FB108A">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sidRPr="00FB108A">
        <w:rPr>
          <w:rFonts w:ascii="Arial" w:hAnsi="Arial" w:cs="Arial"/>
          <w:sz w:val="22"/>
          <w:szCs w:val="22"/>
          <w:lang w:val="ro-RO"/>
        </w:rPr>
        <w:t>Achizitorul</w:t>
      </w:r>
      <w:r w:rsidRPr="00FB108A">
        <w:rPr>
          <w:rFonts w:ascii="Arial" w:hAnsi="Arial" w:cs="Arial"/>
          <w:sz w:val="22"/>
          <w:szCs w:val="22"/>
          <w:lang w:val="ro-RO"/>
        </w:rPr>
        <w:t xml:space="preserve">ui sau interesului public general al proiectului, orice motiv în legătură cu posibile contracte în viitor sau în conflict cu alte angajamente, trecute sau prezente, ale </w:t>
      </w:r>
      <w:r w:rsidR="00BA695F" w:rsidRPr="00FB108A">
        <w:rPr>
          <w:rFonts w:ascii="Arial" w:hAnsi="Arial" w:cs="Arial"/>
          <w:sz w:val="22"/>
          <w:szCs w:val="22"/>
          <w:lang w:val="ro-RO"/>
        </w:rPr>
        <w:t>Prestatorul</w:t>
      </w:r>
      <w:r w:rsidRPr="00FB108A">
        <w:rPr>
          <w:rFonts w:ascii="Arial" w:hAnsi="Arial" w:cs="Arial"/>
          <w:sz w:val="22"/>
          <w:szCs w:val="22"/>
          <w:lang w:val="ro-RO"/>
        </w:rPr>
        <w:t xml:space="preserve">ui. Aceste restricţii sunt de asemenea aplicabile oricăror sub-contractanţi, salariaţi şi experţi acţionând sub autoritatea şi controlul </w:t>
      </w:r>
      <w:r w:rsidR="00BA695F" w:rsidRPr="00FB108A">
        <w:rPr>
          <w:rFonts w:ascii="Arial" w:hAnsi="Arial" w:cs="Arial"/>
          <w:sz w:val="22"/>
          <w:szCs w:val="22"/>
          <w:lang w:val="ro-RO"/>
        </w:rPr>
        <w:t>Prestatorul</w:t>
      </w:r>
      <w:r w:rsidRPr="00FB108A">
        <w:rPr>
          <w:rFonts w:ascii="Arial" w:hAnsi="Arial" w:cs="Arial"/>
          <w:sz w:val="22"/>
          <w:szCs w:val="22"/>
          <w:lang w:val="ro-RO"/>
        </w:rPr>
        <w:t>ui;</w:t>
      </w:r>
    </w:p>
    <w:p w:rsidR="008313CE" w:rsidRPr="00FB108A" w:rsidRDefault="00A0152D">
      <w:pPr>
        <w:numPr>
          <w:ilvl w:val="0"/>
          <w:numId w:val="2"/>
        </w:numPr>
        <w:tabs>
          <w:tab w:val="right" w:pos="8647"/>
        </w:tabs>
        <w:ind w:left="0" w:right="16" w:firstLine="0"/>
        <w:jc w:val="both"/>
        <w:rPr>
          <w:rFonts w:ascii="Arial" w:hAnsi="Arial" w:cs="Arial"/>
          <w:b/>
          <w:sz w:val="22"/>
          <w:szCs w:val="22"/>
          <w:lang w:val="ro-RO"/>
        </w:rPr>
      </w:pPr>
      <w:r w:rsidRPr="00FB108A">
        <w:rPr>
          <w:rStyle w:val="ln2tlitera"/>
          <w:rFonts w:ascii="Arial" w:hAnsi="Arial" w:cs="Arial"/>
          <w:b/>
          <w:sz w:val="22"/>
          <w:szCs w:val="22"/>
          <w:lang w:val="ro-RO"/>
        </w:rPr>
        <w:lastRenderedPageBreak/>
        <w:t>daune-interese</w:t>
      </w:r>
      <w:r w:rsidRPr="00FB108A">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Pr="003C5681" w:rsidRDefault="00A0152D">
      <w:pPr>
        <w:numPr>
          <w:ilvl w:val="0"/>
          <w:numId w:val="2"/>
        </w:numPr>
        <w:tabs>
          <w:tab w:val="right" w:pos="8647"/>
        </w:tabs>
        <w:ind w:left="0" w:right="16" w:firstLine="0"/>
        <w:jc w:val="both"/>
        <w:rPr>
          <w:rFonts w:ascii="Arial" w:hAnsi="Arial" w:cs="Arial"/>
          <w:sz w:val="22"/>
          <w:szCs w:val="22"/>
          <w:lang w:val="ro-RO"/>
        </w:rPr>
      </w:pPr>
      <w:r w:rsidRPr="00FB108A">
        <w:rPr>
          <w:rStyle w:val="ln2tlitera"/>
          <w:rFonts w:ascii="Arial" w:hAnsi="Arial" w:cs="Arial"/>
          <w:b/>
          <w:sz w:val="22"/>
          <w:szCs w:val="22"/>
          <w:lang w:val="ro-RO"/>
        </w:rPr>
        <w:t>penalitate</w:t>
      </w:r>
      <w:r w:rsidRPr="00FB108A">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sidRPr="00FB108A">
        <w:rPr>
          <w:rStyle w:val="explicatie"/>
          <w:rFonts w:ascii="Arial" w:hAnsi="Arial" w:cs="Arial"/>
          <w:bCs w:val="0"/>
          <w:sz w:val="22"/>
          <w:szCs w:val="22"/>
          <w:lang w:val="ro-RO"/>
        </w:rPr>
        <w:t>;</w:t>
      </w:r>
    </w:p>
    <w:p w:rsidR="008313CE" w:rsidRPr="003C5681" w:rsidRDefault="008313CE">
      <w:pPr>
        <w:ind w:right="16"/>
        <w:jc w:val="both"/>
        <w:rPr>
          <w:rFonts w:ascii="Arial" w:hAnsi="Arial" w:cs="Arial"/>
          <w:sz w:val="22"/>
          <w:szCs w:val="22"/>
          <w:lang w:val="ro-RO"/>
        </w:rPr>
      </w:pPr>
    </w:p>
    <w:p w:rsidR="008313CE" w:rsidRPr="00FB108A" w:rsidRDefault="00A0152D">
      <w:pPr>
        <w:ind w:right="16"/>
        <w:jc w:val="both"/>
        <w:rPr>
          <w:rFonts w:ascii="Arial" w:hAnsi="Arial" w:cs="Arial"/>
          <w:color w:val="000000"/>
          <w:sz w:val="22"/>
          <w:szCs w:val="22"/>
          <w:lang w:val="ro-RO"/>
        </w:rPr>
      </w:pPr>
      <w:r w:rsidRPr="00FB108A">
        <w:rPr>
          <w:rStyle w:val="ln2punct1"/>
          <w:rFonts w:ascii="Arial" w:hAnsi="Arial" w:cs="Arial"/>
          <w:color w:val="000000"/>
          <w:sz w:val="22"/>
          <w:szCs w:val="22"/>
          <w:lang w:val="ro-RO"/>
        </w:rPr>
        <w:t>2.</w:t>
      </w:r>
      <w:r w:rsidRPr="00397645">
        <w:rPr>
          <w:rStyle w:val="ln2tpunct"/>
          <w:rFonts w:ascii="Arial" w:hAnsi="Arial" w:cs="Arial"/>
          <w:b/>
          <w:sz w:val="22"/>
          <w:szCs w:val="22"/>
          <w:lang w:val="ro-RO"/>
        </w:rPr>
        <w:t xml:space="preserve">Interpretare </w:t>
      </w:r>
    </w:p>
    <w:p w:rsidR="008313CE" w:rsidRPr="00FB108A" w:rsidRDefault="00FB108A">
      <w:pPr>
        <w:ind w:right="16"/>
        <w:jc w:val="both"/>
        <w:rPr>
          <w:rFonts w:ascii="Arial" w:hAnsi="Arial" w:cs="Arial"/>
          <w:color w:val="000000"/>
          <w:sz w:val="22"/>
          <w:szCs w:val="22"/>
          <w:lang w:val="ro-RO"/>
        </w:rPr>
      </w:pPr>
      <w:r w:rsidRPr="00FB108A">
        <w:rPr>
          <w:rStyle w:val="ln2punct1"/>
          <w:rFonts w:ascii="Arial" w:hAnsi="Arial" w:cs="Arial"/>
          <w:b w:val="0"/>
          <w:color w:val="000000"/>
          <w:sz w:val="22"/>
          <w:szCs w:val="22"/>
          <w:lang w:val="ro-RO"/>
        </w:rPr>
        <w:t>2.1</w:t>
      </w:r>
      <w:r w:rsidR="00A0152D" w:rsidRPr="00FB108A">
        <w:rPr>
          <w:rStyle w:val="ln2tpunct"/>
          <w:rFonts w:ascii="Arial" w:hAnsi="Arial" w:cs="Arial"/>
          <w:sz w:val="22"/>
          <w:szCs w:val="22"/>
          <w:lang w:val="ro-RO"/>
        </w:rPr>
        <w:t xml:space="preserve">În prezentul contract, cu excepţia unei prevederi contrare, cuvintele la forma singular vor include forma de plural şi viceversa, acolo unde acest lucru este permis de context. </w:t>
      </w:r>
    </w:p>
    <w:p w:rsidR="008313CE" w:rsidRPr="003C5681" w:rsidRDefault="00A0152D">
      <w:pPr>
        <w:ind w:right="16"/>
        <w:jc w:val="both"/>
        <w:rPr>
          <w:rFonts w:ascii="Arial" w:hAnsi="Arial" w:cs="Arial"/>
          <w:sz w:val="22"/>
          <w:szCs w:val="22"/>
          <w:lang w:val="it-IT"/>
        </w:rPr>
      </w:pPr>
      <w:r w:rsidRPr="00FB108A">
        <w:rPr>
          <w:rStyle w:val="ln2punct1"/>
          <w:rFonts w:ascii="Arial" w:hAnsi="Arial" w:cs="Arial"/>
          <w:b w:val="0"/>
          <w:color w:val="000000"/>
          <w:sz w:val="22"/>
          <w:szCs w:val="22"/>
          <w:lang w:val="ro-RO"/>
        </w:rPr>
        <w:t>2.2</w:t>
      </w:r>
      <w:r w:rsidRPr="00FB108A">
        <w:rPr>
          <w:rStyle w:val="ln2tpunct"/>
          <w:rFonts w:ascii="Arial" w:hAnsi="Arial" w:cs="Arial"/>
          <w:sz w:val="22"/>
          <w:szCs w:val="22"/>
          <w:lang w:val="ro-RO"/>
        </w:rPr>
        <w:t xml:space="preserve"> Termenul "zi" ori "zile" sau orice referire la zile reprezintă zile calendaristice dacă nu se specifică în mod diferit. </w:t>
      </w:r>
    </w:p>
    <w:p w:rsidR="008313CE" w:rsidRPr="003C5681" w:rsidRDefault="008313CE">
      <w:pPr>
        <w:ind w:right="16"/>
        <w:jc w:val="both"/>
        <w:rPr>
          <w:rFonts w:ascii="Arial" w:hAnsi="Arial" w:cs="Arial"/>
          <w:sz w:val="22"/>
          <w:szCs w:val="22"/>
          <w:lang w:val="it-IT"/>
        </w:rPr>
      </w:pPr>
    </w:p>
    <w:p w:rsidR="008313CE" w:rsidRPr="00FB108A" w:rsidRDefault="00A0152D">
      <w:pPr>
        <w:ind w:right="16"/>
        <w:jc w:val="both"/>
        <w:rPr>
          <w:rFonts w:ascii="Arial" w:hAnsi="Arial" w:cs="Arial"/>
          <w:bCs/>
          <w:color w:val="000000"/>
          <w:sz w:val="22"/>
          <w:szCs w:val="22"/>
          <w:lang w:val="it-IT"/>
        </w:rPr>
      </w:pPr>
      <w:r w:rsidRPr="00FB108A">
        <w:rPr>
          <w:rStyle w:val="ln2punct1"/>
          <w:rFonts w:ascii="Arial" w:hAnsi="Arial" w:cs="Arial"/>
          <w:color w:val="000000"/>
          <w:sz w:val="22"/>
          <w:szCs w:val="22"/>
          <w:lang w:val="ro-RO"/>
        </w:rPr>
        <w:t>3. Obie</w:t>
      </w:r>
      <w:r w:rsidRPr="00FB108A">
        <w:rPr>
          <w:rStyle w:val="ln2punct1"/>
          <w:rFonts w:ascii="Arial" w:hAnsi="Arial" w:cs="Arial"/>
          <w:color w:val="000000"/>
          <w:sz w:val="22"/>
          <w:szCs w:val="22"/>
          <w:shd w:val="clear" w:color="auto" w:fill="FFFFFF"/>
          <w:lang w:val="ro-RO"/>
        </w:rPr>
        <w:t>ctul principal al contractului</w:t>
      </w:r>
      <w:r w:rsidRPr="00FB108A">
        <w:rPr>
          <w:rStyle w:val="ln2punct1"/>
          <w:rFonts w:ascii="Arial" w:hAnsi="Arial" w:cs="Arial"/>
          <w:b w:val="0"/>
          <w:color w:val="000000"/>
          <w:sz w:val="22"/>
          <w:szCs w:val="22"/>
          <w:shd w:val="clear" w:color="auto" w:fill="FFFFFF"/>
          <w:lang w:val="ro-RO"/>
        </w:rPr>
        <w:t>:</w:t>
      </w:r>
    </w:p>
    <w:p w:rsidR="00CD503E" w:rsidRPr="00CD503E" w:rsidRDefault="00A0152D" w:rsidP="00CD503E">
      <w:pPr>
        <w:pStyle w:val="NoSpacing"/>
        <w:jc w:val="both"/>
        <w:rPr>
          <w:rFonts w:ascii="Arial" w:hAnsi="Arial" w:cs="Arial"/>
          <w:sz w:val="22"/>
          <w:szCs w:val="22"/>
          <w:lang w:val="es-ES"/>
        </w:rPr>
      </w:pPr>
      <w:r w:rsidRPr="00FB108A">
        <w:rPr>
          <w:rStyle w:val="ln2punct1"/>
          <w:rFonts w:ascii="Arial" w:hAnsi="Arial" w:cs="Arial"/>
          <w:b w:val="0"/>
          <w:color w:val="000000"/>
          <w:sz w:val="22"/>
          <w:szCs w:val="22"/>
          <w:shd w:val="clear" w:color="auto" w:fill="FFFFFF"/>
          <w:lang w:val="it-IT"/>
        </w:rPr>
        <w:t xml:space="preserve">3.1. </w:t>
      </w:r>
      <w:r w:rsidR="00CD503E" w:rsidRPr="00CD503E">
        <w:rPr>
          <w:rFonts w:ascii="Arial" w:hAnsi="Arial" w:cs="Arial"/>
          <w:sz w:val="22"/>
          <w:szCs w:val="22"/>
          <w:lang w:val="it-IT"/>
        </w:rPr>
        <w:t xml:space="preserve">Prestatorul se obliga sa presteze </w:t>
      </w:r>
      <w:proofErr w:type="spellStart"/>
      <w:r w:rsidR="00CD503E" w:rsidRPr="00CD503E">
        <w:rPr>
          <w:rFonts w:ascii="Arial" w:hAnsi="Arial" w:cs="Arial"/>
          <w:sz w:val="22"/>
          <w:szCs w:val="22"/>
          <w:lang w:val="es-ES"/>
        </w:rPr>
        <w:t>Servicii</w:t>
      </w:r>
      <w:proofErr w:type="spellEnd"/>
      <w:r w:rsidR="00CD503E" w:rsidRPr="00CD503E">
        <w:rPr>
          <w:rFonts w:ascii="Arial" w:hAnsi="Arial" w:cs="Arial"/>
          <w:sz w:val="22"/>
          <w:szCs w:val="22"/>
          <w:lang w:val="es-ES"/>
        </w:rPr>
        <w:t xml:space="preserve"> de </w:t>
      </w:r>
      <w:proofErr w:type="spellStart"/>
      <w:r w:rsidR="00CD503E" w:rsidRPr="00CD503E">
        <w:rPr>
          <w:rFonts w:ascii="Arial" w:hAnsi="Arial" w:cs="Arial"/>
          <w:sz w:val="22"/>
          <w:szCs w:val="22"/>
          <w:lang w:val="es-ES"/>
        </w:rPr>
        <w:t>securitate</w:t>
      </w:r>
      <w:proofErr w:type="spellEnd"/>
      <w:r w:rsidR="00CD503E" w:rsidRPr="00CD503E">
        <w:rPr>
          <w:rFonts w:ascii="Arial" w:hAnsi="Arial" w:cs="Arial"/>
          <w:sz w:val="22"/>
          <w:szCs w:val="22"/>
          <w:lang w:val="es-ES"/>
        </w:rPr>
        <w:t xml:space="preserve"> si </w:t>
      </w:r>
      <w:proofErr w:type="spellStart"/>
      <w:r w:rsidR="00CD503E" w:rsidRPr="00CD503E">
        <w:rPr>
          <w:rFonts w:ascii="Arial" w:hAnsi="Arial" w:cs="Arial"/>
          <w:sz w:val="22"/>
          <w:szCs w:val="22"/>
          <w:lang w:val="es-ES"/>
        </w:rPr>
        <w:t>Sanatate</w:t>
      </w:r>
      <w:proofErr w:type="spellEnd"/>
      <w:r w:rsidR="00CD503E" w:rsidRPr="00CD503E">
        <w:rPr>
          <w:rFonts w:ascii="Arial" w:hAnsi="Arial" w:cs="Arial"/>
          <w:sz w:val="22"/>
          <w:szCs w:val="22"/>
          <w:lang w:val="es-ES"/>
        </w:rPr>
        <w:t xml:space="preserve"> in </w:t>
      </w:r>
      <w:proofErr w:type="spellStart"/>
      <w:r w:rsidR="00CD503E" w:rsidRPr="00CD503E">
        <w:rPr>
          <w:rFonts w:ascii="Arial" w:hAnsi="Arial" w:cs="Arial"/>
          <w:sz w:val="22"/>
          <w:szCs w:val="22"/>
          <w:lang w:val="es-ES"/>
        </w:rPr>
        <w:t>munca</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efectuarea</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instructajelor</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pentru</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salariati</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organizarea</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activitatii</w:t>
      </w:r>
      <w:proofErr w:type="spellEnd"/>
      <w:r w:rsidR="00CD503E" w:rsidRPr="00CD503E">
        <w:rPr>
          <w:rFonts w:ascii="Arial" w:hAnsi="Arial" w:cs="Arial"/>
          <w:sz w:val="22"/>
          <w:szCs w:val="22"/>
          <w:lang w:val="es-ES"/>
        </w:rPr>
        <w:t xml:space="preserve"> si </w:t>
      </w:r>
      <w:proofErr w:type="spellStart"/>
      <w:r w:rsidR="00CD503E" w:rsidRPr="00CD503E">
        <w:rPr>
          <w:rFonts w:ascii="Arial" w:hAnsi="Arial" w:cs="Arial"/>
          <w:sz w:val="22"/>
          <w:szCs w:val="22"/>
          <w:lang w:val="es-ES"/>
        </w:rPr>
        <w:t>intocmirea</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documentelor</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specifice</w:t>
      </w:r>
      <w:proofErr w:type="spellEnd"/>
      <w:r w:rsidR="00CD503E" w:rsidRPr="00CD503E">
        <w:rPr>
          <w:rFonts w:ascii="Arial" w:hAnsi="Arial" w:cs="Arial"/>
          <w:sz w:val="22"/>
          <w:szCs w:val="22"/>
          <w:lang w:val="es-ES"/>
        </w:rPr>
        <w:t xml:space="preserve"> in </w:t>
      </w:r>
      <w:proofErr w:type="spellStart"/>
      <w:r w:rsidR="00CD503E" w:rsidRPr="00CD503E">
        <w:rPr>
          <w:rFonts w:ascii="Arial" w:hAnsi="Arial" w:cs="Arial"/>
          <w:sz w:val="22"/>
          <w:szCs w:val="22"/>
          <w:lang w:val="es-ES"/>
        </w:rPr>
        <w:t>domeniul</w:t>
      </w:r>
      <w:proofErr w:type="spellEnd"/>
      <w:r w:rsidR="00CD503E" w:rsidRPr="00CD503E">
        <w:rPr>
          <w:rFonts w:ascii="Arial" w:hAnsi="Arial" w:cs="Arial"/>
          <w:sz w:val="22"/>
          <w:szCs w:val="22"/>
          <w:lang w:val="es-ES"/>
        </w:rPr>
        <w:t xml:space="preserve"> SSM) </w:t>
      </w:r>
      <w:proofErr w:type="spellStart"/>
      <w:r w:rsidR="00CD503E" w:rsidRPr="00CD503E">
        <w:rPr>
          <w:rFonts w:ascii="Arial" w:hAnsi="Arial" w:cs="Arial"/>
          <w:sz w:val="22"/>
          <w:szCs w:val="22"/>
          <w:lang w:val="es-ES"/>
        </w:rPr>
        <w:t>conform</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prevederilor</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Legii</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nr</w:t>
      </w:r>
      <w:proofErr w:type="spellEnd"/>
      <w:r w:rsidR="00CD503E" w:rsidRPr="00CD503E">
        <w:rPr>
          <w:rFonts w:ascii="Arial" w:hAnsi="Arial" w:cs="Arial"/>
          <w:sz w:val="22"/>
          <w:szCs w:val="22"/>
          <w:lang w:val="es-ES"/>
        </w:rPr>
        <w:t xml:space="preserve">. 319/2006, </w:t>
      </w:r>
      <w:proofErr w:type="spellStart"/>
      <w:r w:rsidR="00CD503E" w:rsidRPr="00CD503E">
        <w:rPr>
          <w:rFonts w:ascii="Arial" w:hAnsi="Arial" w:cs="Arial"/>
          <w:sz w:val="22"/>
          <w:szCs w:val="22"/>
          <w:lang w:val="es-ES"/>
        </w:rPr>
        <w:t>securitatii</w:t>
      </w:r>
      <w:proofErr w:type="spellEnd"/>
      <w:r w:rsidR="00CD503E" w:rsidRPr="00CD503E">
        <w:rPr>
          <w:rFonts w:ascii="Arial" w:hAnsi="Arial" w:cs="Arial"/>
          <w:sz w:val="22"/>
          <w:szCs w:val="22"/>
          <w:lang w:val="es-ES"/>
        </w:rPr>
        <w:t xml:space="preserve"> si </w:t>
      </w:r>
      <w:proofErr w:type="spellStart"/>
      <w:r w:rsidR="00CD503E" w:rsidRPr="00CD503E">
        <w:rPr>
          <w:rFonts w:ascii="Arial" w:hAnsi="Arial" w:cs="Arial"/>
          <w:sz w:val="22"/>
          <w:szCs w:val="22"/>
          <w:lang w:val="es-ES"/>
        </w:rPr>
        <w:t>sanatatii</w:t>
      </w:r>
      <w:proofErr w:type="spellEnd"/>
      <w:r w:rsidR="00CD503E" w:rsidRPr="00CD503E">
        <w:rPr>
          <w:rFonts w:ascii="Arial" w:hAnsi="Arial" w:cs="Arial"/>
          <w:sz w:val="22"/>
          <w:szCs w:val="22"/>
          <w:lang w:val="es-ES"/>
        </w:rPr>
        <w:t xml:space="preserve"> in </w:t>
      </w:r>
      <w:proofErr w:type="spellStart"/>
      <w:r w:rsidR="00CD503E" w:rsidRPr="00CD503E">
        <w:rPr>
          <w:rFonts w:ascii="Arial" w:hAnsi="Arial" w:cs="Arial"/>
          <w:sz w:val="22"/>
          <w:szCs w:val="22"/>
          <w:lang w:val="es-ES"/>
        </w:rPr>
        <w:t>munca</w:t>
      </w:r>
      <w:proofErr w:type="spellEnd"/>
      <w:r w:rsidR="00CD503E" w:rsidRPr="00CD503E">
        <w:rPr>
          <w:rFonts w:ascii="Arial" w:hAnsi="Arial" w:cs="Arial"/>
          <w:sz w:val="22"/>
          <w:szCs w:val="22"/>
          <w:lang w:val="es-ES"/>
        </w:rPr>
        <w:t xml:space="preserve"> si a HG nr.1425/2006pentru </w:t>
      </w:r>
      <w:proofErr w:type="spellStart"/>
      <w:r w:rsidR="00CD503E" w:rsidRPr="00CD503E">
        <w:rPr>
          <w:rFonts w:ascii="Arial" w:hAnsi="Arial" w:cs="Arial"/>
          <w:sz w:val="22"/>
          <w:szCs w:val="22"/>
          <w:lang w:val="es-ES"/>
        </w:rPr>
        <w:t>aprobarea</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Normelor</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metodologice</w:t>
      </w:r>
      <w:proofErr w:type="spellEnd"/>
      <w:r w:rsidR="00CD503E" w:rsidRPr="00CD503E">
        <w:rPr>
          <w:rFonts w:ascii="Arial" w:hAnsi="Arial" w:cs="Arial"/>
          <w:sz w:val="22"/>
          <w:szCs w:val="22"/>
          <w:lang w:val="es-ES"/>
        </w:rPr>
        <w:t xml:space="preserve"> de aplicare a </w:t>
      </w:r>
      <w:proofErr w:type="spellStart"/>
      <w:r w:rsidR="00CD503E" w:rsidRPr="00CD503E">
        <w:rPr>
          <w:rFonts w:ascii="Arial" w:hAnsi="Arial" w:cs="Arial"/>
          <w:sz w:val="22"/>
          <w:szCs w:val="22"/>
          <w:lang w:val="es-ES"/>
        </w:rPr>
        <w:t>prevederilor</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Legii</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securităţii</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şi</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sănătăţii</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în</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muncă</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nr</w:t>
      </w:r>
      <w:proofErr w:type="spellEnd"/>
      <w:r w:rsidR="00CD503E" w:rsidRPr="00CD503E">
        <w:rPr>
          <w:rFonts w:ascii="Arial" w:hAnsi="Arial" w:cs="Arial"/>
          <w:sz w:val="22"/>
          <w:szCs w:val="22"/>
          <w:lang w:val="es-ES"/>
        </w:rPr>
        <w:t xml:space="preserve">. 319/2006, </w:t>
      </w:r>
      <w:proofErr w:type="spellStart"/>
      <w:r w:rsidR="00CD503E" w:rsidRPr="00CD503E">
        <w:rPr>
          <w:rFonts w:ascii="Arial" w:hAnsi="Arial" w:cs="Arial"/>
          <w:sz w:val="22"/>
          <w:szCs w:val="22"/>
          <w:lang w:val="es-ES"/>
        </w:rPr>
        <w:t>cu</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modificarile</w:t>
      </w:r>
      <w:proofErr w:type="spellEnd"/>
      <w:r w:rsidR="00CD503E" w:rsidRPr="00CD503E">
        <w:rPr>
          <w:rFonts w:ascii="Arial" w:hAnsi="Arial" w:cs="Arial"/>
          <w:sz w:val="22"/>
          <w:szCs w:val="22"/>
          <w:lang w:val="es-ES"/>
        </w:rPr>
        <w:t xml:space="preserve"> si </w:t>
      </w:r>
      <w:proofErr w:type="spellStart"/>
      <w:r w:rsidR="00CD503E" w:rsidRPr="00CD503E">
        <w:rPr>
          <w:rFonts w:ascii="Arial" w:hAnsi="Arial" w:cs="Arial"/>
          <w:sz w:val="22"/>
          <w:szCs w:val="22"/>
          <w:lang w:val="es-ES"/>
        </w:rPr>
        <w:t>completarile</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ulterioare</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precum</w:t>
      </w:r>
      <w:proofErr w:type="spellEnd"/>
      <w:r w:rsidR="00CD503E" w:rsidRPr="00CD503E">
        <w:rPr>
          <w:rFonts w:ascii="Arial" w:hAnsi="Arial" w:cs="Arial"/>
          <w:sz w:val="22"/>
          <w:szCs w:val="22"/>
          <w:lang w:val="es-ES"/>
        </w:rPr>
        <w:t xml:space="preserve"> si </w:t>
      </w:r>
      <w:proofErr w:type="spellStart"/>
      <w:r w:rsidR="00CD503E" w:rsidRPr="00CD503E">
        <w:rPr>
          <w:rFonts w:ascii="Arial" w:hAnsi="Arial" w:cs="Arial"/>
          <w:sz w:val="22"/>
          <w:szCs w:val="22"/>
          <w:lang w:val="es-ES"/>
        </w:rPr>
        <w:t>alte</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acte</w:t>
      </w:r>
      <w:proofErr w:type="spellEnd"/>
      <w:r w:rsidR="00CD503E" w:rsidRPr="00CD503E">
        <w:rPr>
          <w:rFonts w:ascii="Arial" w:hAnsi="Arial" w:cs="Arial"/>
          <w:sz w:val="22"/>
          <w:szCs w:val="22"/>
          <w:lang w:val="es-ES"/>
        </w:rPr>
        <w:t xml:space="preserve"> </w:t>
      </w:r>
      <w:proofErr w:type="spellStart"/>
      <w:r w:rsidR="00CD503E" w:rsidRPr="00CD503E">
        <w:rPr>
          <w:rFonts w:ascii="Arial" w:hAnsi="Arial" w:cs="Arial"/>
          <w:sz w:val="22"/>
          <w:szCs w:val="22"/>
          <w:lang w:val="es-ES"/>
        </w:rPr>
        <w:t>normative</w:t>
      </w:r>
      <w:proofErr w:type="spellEnd"/>
      <w:r w:rsidR="00CD503E" w:rsidRPr="00CD503E">
        <w:rPr>
          <w:rFonts w:ascii="Arial" w:hAnsi="Arial" w:cs="Arial"/>
          <w:sz w:val="22"/>
          <w:szCs w:val="22"/>
          <w:lang w:val="es-ES"/>
        </w:rPr>
        <w:t xml:space="preserve"> ce </w:t>
      </w:r>
      <w:proofErr w:type="spellStart"/>
      <w:r w:rsidR="00CD503E" w:rsidRPr="00CD503E">
        <w:rPr>
          <w:rFonts w:ascii="Arial" w:hAnsi="Arial" w:cs="Arial"/>
          <w:sz w:val="22"/>
          <w:szCs w:val="22"/>
          <w:lang w:val="es-ES"/>
        </w:rPr>
        <w:t>decurg</w:t>
      </w:r>
      <w:proofErr w:type="spellEnd"/>
      <w:r w:rsidR="00CD503E" w:rsidRPr="00CD503E">
        <w:rPr>
          <w:rFonts w:ascii="Arial" w:hAnsi="Arial" w:cs="Arial"/>
          <w:sz w:val="22"/>
          <w:szCs w:val="22"/>
          <w:lang w:val="es-ES"/>
        </w:rPr>
        <w:t xml:space="preserve"> din </w:t>
      </w:r>
      <w:proofErr w:type="spellStart"/>
      <w:r w:rsidR="00CD503E" w:rsidRPr="00CD503E">
        <w:rPr>
          <w:rFonts w:ascii="Arial" w:hAnsi="Arial" w:cs="Arial"/>
          <w:sz w:val="22"/>
          <w:szCs w:val="22"/>
          <w:lang w:val="es-ES"/>
        </w:rPr>
        <w:t>acestea</w:t>
      </w:r>
      <w:proofErr w:type="spellEnd"/>
      <w:r w:rsidR="00CD503E" w:rsidRPr="00CD503E">
        <w:rPr>
          <w:rFonts w:ascii="Arial" w:hAnsi="Arial" w:cs="Arial"/>
          <w:sz w:val="22"/>
          <w:szCs w:val="22"/>
          <w:lang w:val="es-ES"/>
        </w:rPr>
        <w:t>.</w:t>
      </w:r>
      <w:r w:rsidR="00C648E2">
        <w:rPr>
          <w:rFonts w:ascii="Arial" w:hAnsi="Arial" w:cs="Arial"/>
          <w:sz w:val="22"/>
          <w:szCs w:val="22"/>
          <w:lang w:val="es-ES"/>
        </w:rPr>
        <w:t xml:space="preserve">, la </w:t>
      </w:r>
      <w:proofErr w:type="spellStart"/>
      <w:r w:rsidR="00C648E2">
        <w:rPr>
          <w:rFonts w:ascii="Arial" w:hAnsi="Arial" w:cs="Arial"/>
          <w:sz w:val="22"/>
          <w:szCs w:val="22"/>
          <w:lang w:val="es-ES"/>
        </w:rPr>
        <w:t>nivelul</w:t>
      </w:r>
      <w:proofErr w:type="spellEnd"/>
      <w:r w:rsidR="00C648E2">
        <w:rPr>
          <w:rFonts w:ascii="Arial" w:hAnsi="Arial" w:cs="Arial"/>
          <w:sz w:val="22"/>
          <w:szCs w:val="22"/>
          <w:lang w:val="es-ES"/>
        </w:rPr>
        <w:t xml:space="preserve"> </w:t>
      </w:r>
      <w:proofErr w:type="spellStart"/>
      <w:r w:rsidR="00C648E2">
        <w:rPr>
          <w:rFonts w:ascii="Arial" w:hAnsi="Arial" w:cs="Arial"/>
          <w:sz w:val="22"/>
          <w:szCs w:val="22"/>
          <w:lang w:val="es-ES"/>
        </w:rPr>
        <w:t>Beneficiarului</w:t>
      </w:r>
      <w:proofErr w:type="spellEnd"/>
      <w:r w:rsidR="00C648E2">
        <w:rPr>
          <w:rFonts w:ascii="Arial" w:hAnsi="Arial" w:cs="Arial"/>
          <w:sz w:val="22"/>
          <w:szCs w:val="22"/>
          <w:lang w:val="es-ES"/>
        </w:rPr>
        <w:t xml:space="preserve"> - </w:t>
      </w:r>
      <w:proofErr w:type="spellStart"/>
      <w:r w:rsidR="00C648E2" w:rsidRPr="00A37809">
        <w:rPr>
          <w:rFonts w:ascii="Arial" w:hAnsi="Arial" w:cs="Arial"/>
          <w:i/>
          <w:sz w:val="22"/>
          <w:szCs w:val="22"/>
          <w:lang w:val="es-ES"/>
        </w:rPr>
        <w:t>Sediu</w:t>
      </w:r>
      <w:proofErr w:type="spellEnd"/>
      <w:r w:rsidR="00C648E2" w:rsidRPr="00A37809">
        <w:rPr>
          <w:rFonts w:ascii="Arial" w:hAnsi="Arial" w:cs="Arial"/>
          <w:i/>
          <w:sz w:val="22"/>
          <w:szCs w:val="22"/>
          <w:lang w:val="es-ES"/>
        </w:rPr>
        <w:t xml:space="preserve"> in </w:t>
      </w:r>
      <w:proofErr w:type="spellStart"/>
      <w:r w:rsidR="00C648E2" w:rsidRPr="00A37809">
        <w:rPr>
          <w:rFonts w:ascii="Arial" w:hAnsi="Arial" w:cs="Arial"/>
          <w:i/>
          <w:sz w:val="22"/>
          <w:szCs w:val="22"/>
          <w:lang w:val="es-ES"/>
        </w:rPr>
        <w:t>localitatea</w:t>
      </w:r>
      <w:proofErr w:type="spellEnd"/>
      <w:r w:rsidR="00C648E2" w:rsidRPr="00A37809">
        <w:rPr>
          <w:rFonts w:ascii="Arial" w:hAnsi="Arial" w:cs="Arial"/>
          <w:i/>
          <w:sz w:val="22"/>
          <w:szCs w:val="22"/>
          <w:lang w:val="es-ES"/>
        </w:rPr>
        <w:t xml:space="preserve"> </w:t>
      </w:r>
      <w:proofErr w:type="spellStart"/>
      <w:r w:rsidR="00C648E2" w:rsidRPr="00A37809">
        <w:rPr>
          <w:rFonts w:ascii="Arial" w:hAnsi="Arial" w:cs="Arial"/>
          <w:i/>
          <w:sz w:val="22"/>
          <w:szCs w:val="22"/>
          <w:lang w:val="es-ES"/>
        </w:rPr>
        <w:t>Bucuresti</w:t>
      </w:r>
      <w:proofErr w:type="spellEnd"/>
      <w:r w:rsidR="00C648E2" w:rsidRPr="00A37809">
        <w:rPr>
          <w:rFonts w:ascii="Arial" w:hAnsi="Arial" w:cs="Arial"/>
          <w:i/>
          <w:sz w:val="22"/>
          <w:szCs w:val="22"/>
          <w:lang w:val="es-ES"/>
        </w:rPr>
        <w:t xml:space="preserve">, </w:t>
      </w:r>
      <w:proofErr w:type="spellStart"/>
      <w:r w:rsidR="00C648E2" w:rsidRPr="00A37809">
        <w:rPr>
          <w:rFonts w:ascii="Arial" w:hAnsi="Arial" w:cs="Arial"/>
          <w:i/>
          <w:sz w:val="22"/>
          <w:szCs w:val="22"/>
          <w:lang w:val="es-ES"/>
        </w:rPr>
        <w:t>str</w:t>
      </w:r>
      <w:proofErr w:type="spellEnd"/>
      <w:r w:rsidR="00C648E2" w:rsidRPr="00A37809">
        <w:rPr>
          <w:rFonts w:ascii="Arial" w:hAnsi="Arial" w:cs="Arial"/>
          <w:i/>
          <w:sz w:val="22"/>
          <w:szCs w:val="22"/>
          <w:lang w:val="es-ES"/>
        </w:rPr>
        <w:t xml:space="preserve">. Tache </w:t>
      </w:r>
      <w:proofErr w:type="spellStart"/>
      <w:r w:rsidR="00C648E2" w:rsidRPr="00A37809">
        <w:rPr>
          <w:rFonts w:ascii="Arial" w:hAnsi="Arial" w:cs="Arial"/>
          <w:i/>
          <w:sz w:val="22"/>
          <w:szCs w:val="22"/>
          <w:lang w:val="es-ES"/>
        </w:rPr>
        <w:t>Ionescu</w:t>
      </w:r>
      <w:proofErr w:type="spellEnd"/>
      <w:r w:rsidR="00C648E2" w:rsidRPr="00A37809">
        <w:rPr>
          <w:rFonts w:ascii="Arial" w:hAnsi="Arial" w:cs="Arial"/>
          <w:i/>
          <w:sz w:val="22"/>
          <w:szCs w:val="22"/>
          <w:lang w:val="es-ES"/>
        </w:rPr>
        <w:t xml:space="preserve"> nr.4, sect.1 si </w:t>
      </w:r>
      <w:proofErr w:type="spellStart"/>
      <w:r w:rsidR="00C648E2" w:rsidRPr="00A37809">
        <w:rPr>
          <w:rFonts w:ascii="Arial" w:hAnsi="Arial" w:cs="Arial"/>
          <w:i/>
          <w:sz w:val="22"/>
          <w:szCs w:val="22"/>
          <w:lang w:val="es-ES"/>
        </w:rPr>
        <w:t>punctele</w:t>
      </w:r>
      <w:proofErr w:type="spellEnd"/>
      <w:r w:rsidR="00C648E2" w:rsidRPr="00A37809">
        <w:rPr>
          <w:rFonts w:ascii="Arial" w:hAnsi="Arial" w:cs="Arial"/>
          <w:i/>
          <w:sz w:val="22"/>
          <w:szCs w:val="22"/>
          <w:lang w:val="es-ES"/>
        </w:rPr>
        <w:t xml:space="preserve"> de </w:t>
      </w:r>
      <w:proofErr w:type="spellStart"/>
      <w:r w:rsidR="00C648E2" w:rsidRPr="00A37809">
        <w:rPr>
          <w:rFonts w:ascii="Arial" w:hAnsi="Arial" w:cs="Arial"/>
          <w:i/>
          <w:sz w:val="22"/>
          <w:szCs w:val="22"/>
          <w:lang w:val="es-ES"/>
        </w:rPr>
        <w:t>lucru</w:t>
      </w:r>
      <w:proofErr w:type="spellEnd"/>
      <w:r w:rsidR="00C648E2" w:rsidRPr="00A37809">
        <w:rPr>
          <w:rFonts w:ascii="Arial" w:hAnsi="Arial" w:cs="Arial"/>
          <w:i/>
          <w:sz w:val="22"/>
          <w:szCs w:val="22"/>
          <w:lang w:val="es-ES"/>
        </w:rPr>
        <w:t xml:space="preserve"> </w:t>
      </w:r>
      <w:proofErr w:type="spellStart"/>
      <w:r w:rsidR="00C648E2" w:rsidRPr="00A37809">
        <w:rPr>
          <w:rFonts w:ascii="Arial" w:hAnsi="Arial" w:cs="Arial"/>
          <w:i/>
          <w:sz w:val="22"/>
          <w:szCs w:val="22"/>
          <w:lang w:val="es-ES"/>
        </w:rPr>
        <w:t>conform</w:t>
      </w:r>
      <w:proofErr w:type="spellEnd"/>
      <w:r w:rsidR="00C648E2" w:rsidRPr="00A37809">
        <w:rPr>
          <w:rFonts w:ascii="Arial" w:hAnsi="Arial" w:cs="Arial"/>
          <w:i/>
          <w:sz w:val="22"/>
          <w:szCs w:val="22"/>
          <w:lang w:val="es-ES"/>
        </w:rPr>
        <w:t xml:space="preserve"> </w:t>
      </w:r>
      <w:proofErr w:type="spellStart"/>
      <w:r w:rsidR="00C648E2" w:rsidRPr="00A37809">
        <w:rPr>
          <w:rFonts w:ascii="Arial" w:hAnsi="Arial" w:cs="Arial"/>
          <w:i/>
          <w:sz w:val="22"/>
          <w:szCs w:val="22"/>
          <w:lang w:val="es-ES"/>
        </w:rPr>
        <w:t>Anexei</w:t>
      </w:r>
      <w:proofErr w:type="spellEnd"/>
      <w:r w:rsidR="00C648E2" w:rsidRPr="00A37809">
        <w:rPr>
          <w:rFonts w:ascii="Arial" w:hAnsi="Arial" w:cs="Arial"/>
          <w:i/>
          <w:sz w:val="22"/>
          <w:szCs w:val="22"/>
          <w:lang w:val="es-ES"/>
        </w:rPr>
        <w:t xml:space="preserve"> nr.1 la </w:t>
      </w:r>
      <w:proofErr w:type="spellStart"/>
      <w:r w:rsidR="00C648E2" w:rsidRPr="00A37809">
        <w:rPr>
          <w:rFonts w:ascii="Arial" w:hAnsi="Arial" w:cs="Arial"/>
          <w:i/>
          <w:sz w:val="22"/>
          <w:szCs w:val="22"/>
          <w:lang w:val="es-ES"/>
        </w:rPr>
        <w:t>contract</w:t>
      </w:r>
      <w:proofErr w:type="spellEnd"/>
      <w:r w:rsidR="00C648E2" w:rsidRPr="00C648E2">
        <w:rPr>
          <w:rFonts w:ascii="Arial" w:hAnsi="Arial" w:cs="Arial"/>
          <w:b/>
          <w:sz w:val="22"/>
          <w:szCs w:val="22"/>
          <w:lang w:val="es-ES"/>
        </w:rPr>
        <w:t>.</w:t>
      </w:r>
    </w:p>
    <w:p w:rsidR="008313CE" w:rsidRPr="003C5681" w:rsidRDefault="00A0152D">
      <w:pPr>
        <w:ind w:right="16"/>
        <w:jc w:val="both"/>
        <w:rPr>
          <w:rFonts w:ascii="Arial" w:hAnsi="Arial" w:cs="Arial"/>
          <w:sz w:val="22"/>
          <w:szCs w:val="22"/>
          <w:lang w:val="it-IT"/>
        </w:rPr>
      </w:pPr>
      <w:r w:rsidRPr="00FB108A">
        <w:rPr>
          <w:rStyle w:val="ln2punct1"/>
          <w:rFonts w:ascii="Arial" w:hAnsi="Arial" w:cs="Arial"/>
          <w:b w:val="0"/>
          <w:color w:val="000000"/>
          <w:sz w:val="22"/>
          <w:szCs w:val="22"/>
          <w:lang w:val="ro-RO"/>
        </w:rPr>
        <w:t>3.</w:t>
      </w:r>
      <w:r w:rsidR="00A62127" w:rsidRPr="00FB108A">
        <w:rPr>
          <w:rStyle w:val="ln2punct1"/>
          <w:rFonts w:ascii="Arial" w:hAnsi="Arial" w:cs="Arial"/>
          <w:b w:val="0"/>
          <w:color w:val="000000"/>
          <w:sz w:val="22"/>
          <w:szCs w:val="22"/>
          <w:lang w:val="ro-RO"/>
        </w:rPr>
        <w:t>2</w:t>
      </w:r>
      <w:r w:rsidRPr="00FB108A">
        <w:rPr>
          <w:rStyle w:val="ln2punct1"/>
          <w:rFonts w:ascii="Arial" w:hAnsi="Arial" w:cs="Arial"/>
          <w:b w:val="0"/>
          <w:color w:val="000000"/>
          <w:sz w:val="22"/>
          <w:szCs w:val="22"/>
          <w:lang w:val="ro-RO"/>
        </w:rPr>
        <w:t xml:space="preserve">. </w:t>
      </w:r>
      <w:r w:rsidR="00BA695F" w:rsidRPr="00FB108A">
        <w:rPr>
          <w:rStyle w:val="ln2punct1"/>
          <w:rFonts w:ascii="Arial" w:hAnsi="Arial" w:cs="Arial"/>
          <w:b w:val="0"/>
          <w:bCs w:val="0"/>
          <w:color w:val="000000"/>
          <w:sz w:val="22"/>
          <w:szCs w:val="22"/>
          <w:lang w:val="ro-RO"/>
        </w:rPr>
        <w:t>Prestatorul</w:t>
      </w:r>
      <w:r w:rsidRPr="00FB108A">
        <w:rPr>
          <w:rStyle w:val="ln2punct1"/>
          <w:rFonts w:ascii="Arial" w:hAnsi="Arial" w:cs="Arial"/>
          <w:b w:val="0"/>
          <w:bCs w:val="0"/>
          <w:color w:val="000000"/>
          <w:sz w:val="22"/>
          <w:szCs w:val="22"/>
          <w:lang w:val="ro-RO"/>
        </w:rPr>
        <w:t xml:space="preserve"> va presta ser</w:t>
      </w:r>
      <w:r w:rsidR="00DA0354">
        <w:rPr>
          <w:rStyle w:val="ln2punct1"/>
          <w:rFonts w:ascii="Arial" w:hAnsi="Arial" w:cs="Arial"/>
          <w:b w:val="0"/>
          <w:bCs w:val="0"/>
          <w:color w:val="000000"/>
          <w:sz w:val="22"/>
          <w:szCs w:val="22"/>
          <w:lang w:val="ro-RO"/>
        </w:rPr>
        <w:t>v</w:t>
      </w:r>
      <w:r w:rsidRPr="00FB108A">
        <w:rPr>
          <w:rStyle w:val="ln2punct1"/>
          <w:rFonts w:ascii="Arial" w:hAnsi="Arial" w:cs="Arial"/>
          <w:b w:val="0"/>
          <w:bCs w:val="0"/>
          <w:color w:val="000000"/>
          <w:sz w:val="22"/>
          <w:szCs w:val="22"/>
          <w:lang w:val="ro-RO"/>
        </w:rPr>
        <w:t>i</w:t>
      </w:r>
      <w:r w:rsidR="00DA0354">
        <w:rPr>
          <w:rStyle w:val="ln2punct1"/>
          <w:rFonts w:ascii="Arial" w:hAnsi="Arial" w:cs="Arial"/>
          <w:b w:val="0"/>
          <w:bCs w:val="0"/>
          <w:color w:val="000000"/>
          <w:sz w:val="22"/>
          <w:szCs w:val="22"/>
          <w:lang w:val="ro-RO"/>
        </w:rPr>
        <w:t>c</w:t>
      </w:r>
      <w:r w:rsidRPr="00FB108A">
        <w:rPr>
          <w:rStyle w:val="ln2punct1"/>
          <w:rFonts w:ascii="Arial" w:hAnsi="Arial" w:cs="Arial"/>
          <w:b w:val="0"/>
          <w:bCs w:val="0"/>
          <w:color w:val="000000"/>
          <w:sz w:val="22"/>
          <w:szCs w:val="22"/>
          <w:lang w:val="ro-RO"/>
        </w:rPr>
        <w:t xml:space="preserve">iile </w:t>
      </w:r>
      <w:r w:rsidRPr="00FB108A">
        <w:rPr>
          <w:rStyle w:val="ln2punct1"/>
          <w:rFonts w:ascii="Arial" w:hAnsi="Arial" w:cs="Arial"/>
          <w:b w:val="0"/>
          <w:bCs w:val="0"/>
          <w:color w:val="000000"/>
          <w:sz w:val="22"/>
          <w:szCs w:val="22"/>
          <w:lang w:val="it-IT"/>
        </w:rPr>
        <w:t xml:space="preserve">în perioada </w:t>
      </w:r>
      <w:r w:rsidR="006E5F18">
        <w:rPr>
          <w:rStyle w:val="ln2punct1"/>
          <w:rFonts w:ascii="Arial" w:hAnsi="Arial" w:cs="Arial"/>
          <w:bCs w:val="0"/>
          <w:color w:val="000000"/>
          <w:sz w:val="22"/>
          <w:szCs w:val="22"/>
          <w:lang w:val="it-IT"/>
        </w:rPr>
        <w:t>01.0</w:t>
      </w:r>
      <w:r w:rsidR="00454E84">
        <w:rPr>
          <w:rStyle w:val="ln2punct1"/>
          <w:rFonts w:ascii="Arial" w:hAnsi="Arial" w:cs="Arial"/>
          <w:bCs w:val="0"/>
          <w:color w:val="000000"/>
          <w:sz w:val="22"/>
          <w:szCs w:val="22"/>
          <w:lang w:val="it-IT"/>
        </w:rPr>
        <w:t>7</w:t>
      </w:r>
      <w:r w:rsidR="003B7E11">
        <w:rPr>
          <w:rStyle w:val="ln2punct1"/>
          <w:rFonts w:ascii="Arial" w:hAnsi="Arial" w:cs="Arial"/>
          <w:bCs w:val="0"/>
          <w:color w:val="000000"/>
          <w:sz w:val="22"/>
          <w:szCs w:val="22"/>
          <w:lang w:val="it-IT"/>
        </w:rPr>
        <w:t>.</w:t>
      </w:r>
      <w:r w:rsidR="006E5F18">
        <w:rPr>
          <w:rStyle w:val="ln2punct1"/>
          <w:rFonts w:ascii="Arial" w:hAnsi="Arial" w:cs="Arial"/>
          <w:bCs w:val="0"/>
          <w:color w:val="000000"/>
          <w:sz w:val="22"/>
          <w:szCs w:val="22"/>
          <w:lang w:val="it-IT"/>
        </w:rPr>
        <w:t>2021</w:t>
      </w:r>
      <w:r w:rsidR="00825601">
        <w:rPr>
          <w:rStyle w:val="ln2punct1"/>
          <w:rFonts w:ascii="Arial" w:hAnsi="Arial" w:cs="Arial"/>
          <w:bCs w:val="0"/>
          <w:color w:val="000000"/>
          <w:sz w:val="22"/>
          <w:szCs w:val="22"/>
          <w:lang w:val="it-IT"/>
        </w:rPr>
        <w:t xml:space="preserve"> </w:t>
      </w:r>
      <w:r w:rsidR="009E58BB" w:rsidRPr="00A37809">
        <w:rPr>
          <w:rStyle w:val="ln2punct1"/>
          <w:rFonts w:ascii="Arial" w:hAnsi="Arial" w:cs="Arial"/>
          <w:bCs w:val="0"/>
          <w:color w:val="000000"/>
          <w:sz w:val="22"/>
          <w:szCs w:val="22"/>
          <w:lang w:val="it-IT"/>
        </w:rPr>
        <w:t>-</w:t>
      </w:r>
      <w:r w:rsidR="00825601">
        <w:rPr>
          <w:rStyle w:val="ln2punct1"/>
          <w:rFonts w:ascii="Arial" w:hAnsi="Arial" w:cs="Arial"/>
          <w:bCs w:val="0"/>
          <w:color w:val="000000"/>
          <w:sz w:val="22"/>
          <w:szCs w:val="22"/>
          <w:lang w:val="it-IT"/>
        </w:rPr>
        <w:t xml:space="preserve"> </w:t>
      </w:r>
      <w:r w:rsidR="009E58BB" w:rsidRPr="00A37809">
        <w:rPr>
          <w:rStyle w:val="ln2punct1"/>
          <w:rFonts w:ascii="Arial" w:hAnsi="Arial" w:cs="Arial"/>
          <w:bCs w:val="0"/>
          <w:color w:val="000000"/>
          <w:sz w:val="22"/>
          <w:szCs w:val="22"/>
          <w:lang w:val="it-IT"/>
        </w:rPr>
        <w:t>3</w:t>
      </w:r>
      <w:r w:rsidR="00454E84">
        <w:rPr>
          <w:rStyle w:val="ln2punct1"/>
          <w:rFonts w:ascii="Arial" w:hAnsi="Arial" w:cs="Arial"/>
          <w:bCs w:val="0"/>
          <w:color w:val="000000"/>
          <w:sz w:val="22"/>
          <w:szCs w:val="22"/>
          <w:lang w:val="it-IT"/>
        </w:rPr>
        <w:t>1</w:t>
      </w:r>
      <w:r w:rsidR="009E58BB" w:rsidRPr="00A37809">
        <w:rPr>
          <w:rStyle w:val="ln2punct1"/>
          <w:rFonts w:ascii="Arial" w:hAnsi="Arial" w:cs="Arial"/>
          <w:bCs w:val="0"/>
          <w:color w:val="000000"/>
          <w:sz w:val="22"/>
          <w:szCs w:val="22"/>
          <w:lang w:val="it-IT"/>
        </w:rPr>
        <w:t>.</w:t>
      </w:r>
      <w:r w:rsidR="00454E84">
        <w:rPr>
          <w:rStyle w:val="ln2punct1"/>
          <w:rFonts w:ascii="Arial" w:hAnsi="Arial" w:cs="Arial"/>
          <w:bCs w:val="0"/>
          <w:color w:val="000000"/>
          <w:sz w:val="22"/>
          <w:szCs w:val="22"/>
          <w:lang w:val="it-IT"/>
        </w:rPr>
        <w:t>12</w:t>
      </w:r>
      <w:r w:rsidR="006E5F18">
        <w:rPr>
          <w:rStyle w:val="ln2punct1"/>
          <w:rFonts w:ascii="Arial" w:hAnsi="Arial" w:cs="Arial"/>
          <w:bCs w:val="0"/>
          <w:color w:val="000000"/>
          <w:sz w:val="22"/>
          <w:szCs w:val="22"/>
          <w:lang w:val="it-IT"/>
        </w:rPr>
        <w:t>.2021</w:t>
      </w:r>
      <w:r w:rsidRPr="00FB108A">
        <w:rPr>
          <w:rStyle w:val="ln2punct1"/>
          <w:rFonts w:ascii="Arial" w:hAnsi="Arial" w:cs="Arial"/>
          <w:b w:val="0"/>
          <w:bCs w:val="0"/>
          <w:color w:val="000000"/>
          <w:sz w:val="22"/>
          <w:szCs w:val="22"/>
          <w:lang w:val="ro-RO"/>
        </w:rPr>
        <w:t>,</w:t>
      </w:r>
      <w:r w:rsidRPr="00FB108A">
        <w:rPr>
          <w:rStyle w:val="ln2punct1"/>
          <w:rFonts w:ascii="Arial" w:hAnsi="Arial" w:cs="Arial"/>
          <w:b w:val="0"/>
          <w:bCs w:val="0"/>
          <w:color w:val="000000"/>
          <w:sz w:val="22"/>
          <w:szCs w:val="22"/>
          <w:lang w:val="it-IT"/>
        </w:rPr>
        <w:t xml:space="preserve"> în conformitate cu obligaţiile asumate prin prezentul contract</w:t>
      </w:r>
      <w:r w:rsidR="003B7E11">
        <w:rPr>
          <w:rStyle w:val="ln2punct1"/>
          <w:rFonts w:ascii="Arial" w:hAnsi="Arial" w:cs="Arial"/>
          <w:b w:val="0"/>
          <w:bCs w:val="0"/>
          <w:color w:val="000000"/>
          <w:sz w:val="22"/>
          <w:szCs w:val="22"/>
          <w:lang w:val="it-IT"/>
        </w:rPr>
        <w:t xml:space="preserve"> </w:t>
      </w:r>
    </w:p>
    <w:p w:rsidR="008313CE" w:rsidRDefault="00A62127">
      <w:pPr>
        <w:ind w:right="16"/>
        <w:jc w:val="both"/>
        <w:rPr>
          <w:rStyle w:val="ln2tpunct"/>
          <w:rFonts w:ascii="Arial" w:hAnsi="Arial" w:cs="Arial"/>
          <w:sz w:val="22"/>
          <w:szCs w:val="22"/>
          <w:lang w:val="ro-RO"/>
        </w:rPr>
      </w:pPr>
      <w:r w:rsidRPr="00FB108A">
        <w:rPr>
          <w:rStyle w:val="ln2punct1"/>
          <w:rFonts w:ascii="Arial" w:hAnsi="Arial" w:cs="Arial"/>
          <w:b w:val="0"/>
          <w:color w:val="000000"/>
          <w:sz w:val="22"/>
          <w:szCs w:val="22"/>
          <w:lang w:val="ro-RO"/>
        </w:rPr>
        <w:t>3.3</w:t>
      </w:r>
      <w:r w:rsidR="00A0152D" w:rsidRPr="00FB108A">
        <w:rPr>
          <w:rStyle w:val="ln2punct1"/>
          <w:rFonts w:ascii="Arial" w:hAnsi="Arial" w:cs="Arial"/>
          <w:b w:val="0"/>
          <w:color w:val="000000"/>
          <w:sz w:val="22"/>
          <w:szCs w:val="22"/>
          <w:lang w:val="ro-RO"/>
        </w:rPr>
        <w:t>.</w:t>
      </w:r>
      <w:r w:rsidR="00BA695F" w:rsidRPr="00FB108A">
        <w:rPr>
          <w:rStyle w:val="ln2tpunct"/>
          <w:rFonts w:ascii="Arial" w:hAnsi="Arial" w:cs="Arial"/>
          <w:sz w:val="22"/>
          <w:szCs w:val="22"/>
          <w:lang w:val="ro-RO"/>
        </w:rPr>
        <w:t>Achizitorul</w:t>
      </w:r>
      <w:r w:rsidR="00A0152D" w:rsidRPr="00FB108A">
        <w:rPr>
          <w:rStyle w:val="ln2tpunct"/>
          <w:rFonts w:ascii="Arial" w:hAnsi="Arial" w:cs="Arial"/>
          <w:sz w:val="22"/>
          <w:szCs w:val="22"/>
          <w:lang w:val="ro-RO"/>
        </w:rPr>
        <w:t xml:space="preserve"> se obligă să plătească preţul convenit în prezentul contract pentru serviciile prestate. Plăţile se vor face pe baza facturii si a documentelor care dovedesc receptia cantitat</w:t>
      </w:r>
      <w:r w:rsidR="00BA695F" w:rsidRPr="00FB108A">
        <w:rPr>
          <w:rStyle w:val="ln2tpunct"/>
          <w:rFonts w:ascii="Arial" w:hAnsi="Arial" w:cs="Arial"/>
          <w:sz w:val="22"/>
          <w:szCs w:val="22"/>
          <w:lang w:val="ro-RO"/>
        </w:rPr>
        <w:t>iva si calitativa a serviciilor</w:t>
      </w:r>
      <w:r w:rsidR="005352B4">
        <w:rPr>
          <w:rStyle w:val="ln2tpunct"/>
          <w:rFonts w:ascii="Arial" w:hAnsi="Arial" w:cs="Arial"/>
          <w:sz w:val="22"/>
          <w:szCs w:val="22"/>
          <w:lang w:val="ro-RO"/>
        </w:rPr>
        <w:t>.</w:t>
      </w:r>
    </w:p>
    <w:p w:rsidR="005352B4" w:rsidRPr="003C5681" w:rsidRDefault="005352B4">
      <w:pPr>
        <w:ind w:right="16"/>
        <w:jc w:val="both"/>
        <w:rPr>
          <w:rFonts w:ascii="Arial" w:hAnsi="Arial" w:cs="Arial"/>
          <w:sz w:val="22"/>
          <w:szCs w:val="22"/>
          <w:lang w:val="it-IT"/>
        </w:rPr>
      </w:pPr>
    </w:p>
    <w:p w:rsidR="008313CE" w:rsidRDefault="00A0152D">
      <w:pPr>
        <w:jc w:val="both"/>
        <w:rPr>
          <w:rFonts w:ascii="Arial" w:hAnsi="Arial" w:cs="Arial"/>
          <w:b/>
          <w:sz w:val="22"/>
          <w:szCs w:val="22"/>
          <w:lang w:val="ro-RO"/>
        </w:rPr>
      </w:pPr>
      <w:r w:rsidRPr="00FB108A">
        <w:rPr>
          <w:rFonts w:ascii="Arial" w:hAnsi="Arial" w:cs="Arial"/>
          <w:b/>
          <w:sz w:val="22"/>
          <w:szCs w:val="22"/>
          <w:lang w:val="ro-RO"/>
        </w:rPr>
        <w:t>4. Preţul contractului</w:t>
      </w:r>
    </w:p>
    <w:p w:rsidR="006E5F18" w:rsidRDefault="00553C03" w:rsidP="00A62127">
      <w:pPr>
        <w:jc w:val="both"/>
        <w:rPr>
          <w:rFonts w:ascii="Arial" w:hAnsi="Arial" w:cs="Arial"/>
          <w:sz w:val="22"/>
          <w:szCs w:val="22"/>
          <w:shd w:val="clear" w:color="auto" w:fill="FFFFFF"/>
          <w:lang w:val="ro-RO"/>
        </w:rPr>
      </w:pPr>
      <w:r w:rsidRPr="00553C03">
        <w:rPr>
          <w:rFonts w:ascii="Arial" w:hAnsi="Arial" w:cs="Arial"/>
          <w:b/>
          <w:sz w:val="22"/>
          <w:szCs w:val="22"/>
          <w:shd w:val="clear" w:color="auto" w:fill="FFFFFF"/>
          <w:lang w:val="ro-RO"/>
        </w:rPr>
        <w:t xml:space="preserve">4.1 </w:t>
      </w:r>
      <w:r w:rsidRPr="008D4245">
        <w:rPr>
          <w:rFonts w:ascii="Arial" w:hAnsi="Arial" w:cs="Arial"/>
          <w:sz w:val="22"/>
          <w:szCs w:val="22"/>
          <w:shd w:val="clear" w:color="auto" w:fill="FFFFFF"/>
          <w:lang w:val="ro-RO"/>
        </w:rPr>
        <w:t>Preţul convenit pentru îndeplinirea contractului, plătibil Prestatorului de către Achizitor, pentru</w:t>
      </w:r>
      <w:r w:rsidR="006E4EA0" w:rsidRPr="008D4245">
        <w:rPr>
          <w:rFonts w:ascii="Arial" w:hAnsi="Arial" w:cs="Arial"/>
          <w:sz w:val="22"/>
          <w:szCs w:val="22"/>
          <w:shd w:val="clear" w:color="auto" w:fill="FFFFFF"/>
          <w:lang w:val="ro-RO"/>
        </w:rPr>
        <w:t xml:space="preserve"> </w:t>
      </w:r>
      <w:r w:rsidR="00825601">
        <w:rPr>
          <w:rFonts w:ascii="Arial" w:hAnsi="Arial" w:cs="Arial"/>
          <w:sz w:val="22"/>
          <w:szCs w:val="22"/>
          <w:shd w:val="clear" w:color="auto" w:fill="FFFFFF"/>
          <w:lang w:val="ro-RO"/>
        </w:rPr>
        <w:t xml:space="preserve">perioada </w:t>
      </w:r>
      <w:r w:rsidR="006E5F18">
        <w:rPr>
          <w:rFonts w:ascii="Arial" w:hAnsi="Arial" w:cs="Arial"/>
          <w:sz w:val="22"/>
          <w:szCs w:val="22"/>
          <w:shd w:val="clear" w:color="auto" w:fill="FFFFFF"/>
          <w:lang w:val="ro-RO"/>
        </w:rPr>
        <w:t>01.0</w:t>
      </w:r>
      <w:r w:rsidR="00454E84">
        <w:rPr>
          <w:rFonts w:ascii="Arial" w:hAnsi="Arial" w:cs="Arial"/>
          <w:sz w:val="22"/>
          <w:szCs w:val="22"/>
          <w:shd w:val="clear" w:color="auto" w:fill="FFFFFF"/>
          <w:lang w:val="ro-RO"/>
        </w:rPr>
        <w:t>7</w:t>
      </w:r>
      <w:r w:rsidR="006E5F18">
        <w:rPr>
          <w:rFonts w:ascii="Arial" w:hAnsi="Arial" w:cs="Arial"/>
          <w:sz w:val="22"/>
          <w:szCs w:val="22"/>
          <w:shd w:val="clear" w:color="auto" w:fill="FFFFFF"/>
          <w:lang w:val="ro-RO"/>
        </w:rPr>
        <w:t>.2021</w:t>
      </w:r>
      <w:r w:rsidR="00825601">
        <w:rPr>
          <w:rFonts w:ascii="Arial" w:hAnsi="Arial" w:cs="Arial"/>
          <w:sz w:val="22"/>
          <w:szCs w:val="22"/>
          <w:shd w:val="clear" w:color="auto" w:fill="FFFFFF"/>
          <w:lang w:val="ro-RO"/>
        </w:rPr>
        <w:t xml:space="preserve"> pana la 3</w:t>
      </w:r>
      <w:r w:rsidR="00454E84">
        <w:rPr>
          <w:rFonts w:ascii="Arial" w:hAnsi="Arial" w:cs="Arial"/>
          <w:sz w:val="22"/>
          <w:szCs w:val="22"/>
          <w:shd w:val="clear" w:color="auto" w:fill="FFFFFF"/>
          <w:lang w:val="ro-RO"/>
        </w:rPr>
        <w:t>1</w:t>
      </w:r>
      <w:r w:rsidR="00825601">
        <w:rPr>
          <w:rFonts w:ascii="Arial" w:hAnsi="Arial" w:cs="Arial"/>
          <w:sz w:val="22"/>
          <w:szCs w:val="22"/>
          <w:shd w:val="clear" w:color="auto" w:fill="FFFFFF"/>
          <w:lang w:val="ro-RO"/>
        </w:rPr>
        <w:t>.</w:t>
      </w:r>
      <w:r w:rsidR="00454E84">
        <w:rPr>
          <w:rFonts w:ascii="Arial" w:hAnsi="Arial" w:cs="Arial"/>
          <w:sz w:val="22"/>
          <w:szCs w:val="22"/>
          <w:shd w:val="clear" w:color="auto" w:fill="FFFFFF"/>
          <w:lang w:val="ro-RO"/>
        </w:rPr>
        <w:t>12</w:t>
      </w:r>
      <w:r w:rsidR="006E5F18">
        <w:rPr>
          <w:rFonts w:ascii="Arial" w:hAnsi="Arial" w:cs="Arial"/>
          <w:sz w:val="22"/>
          <w:szCs w:val="22"/>
          <w:shd w:val="clear" w:color="auto" w:fill="FFFFFF"/>
          <w:lang w:val="ro-RO"/>
        </w:rPr>
        <w:t>.2021</w:t>
      </w:r>
      <w:r w:rsidRPr="008D4245">
        <w:rPr>
          <w:rFonts w:ascii="Arial" w:hAnsi="Arial" w:cs="Arial"/>
          <w:sz w:val="22"/>
          <w:szCs w:val="22"/>
          <w:shd w:val="clear" w:color="auto" w:fill="FFFFFF"/>
          <w:lang w:val="ro-RO"/>
        </w:rPr>
        <w:t xml:space="preserve"> este de </w:t>
      </w:r>
      <w:r w:rsidR="00454E84">
        <w:rPr>
          <w:rFonts w:ascii="Arial" w:hAnsi="Arial" w:cs="Arial"/>
          <w:b/>
          <w:sz w:val="22"/>
          <w:szCs w:val="22"/>
          <w:shd w:val="clear" w:color="auto" w:fill="FFFFFF"/>
          <w:lang w:val="ro-RO"/>
        </w:rPr>
        <w:t>12600 lei fara TVA</w:t>
      </w:r>
      <w:r w:rsidR="006E4EA0" w:rsidRPr="008D4245">
        <w:rPr>
          <w:rFonts w:ascii="Arial" w:hAnsi="Arial" w:cs="Arial"/>
          <w:sz w:val="22"/>
          <w:szCs w:val="22"/>
          <w:shd w:val="clear" w:color="auto" w:fill="FFFFFF"/>
          <w:lang w:val="ro-RO"/>
        </w:rPr>
        <w:t xml:space="preserve"> </w:t>
      </w:r>
      <w:r w:rsidR="00825601">
        <w:rPr>
          <w:rFonts w:ascii="Arial" w:hAnsi="Arial" w:cs="Arial"/>
          <w:b/>
          <w:sz w:val="22"/>
          <w:szCs w:val="22"/>
          <w:shd w:val="clear" w:color="auto" w:fill="FFFFFF"/>
          <w:lang w:val="ro-RO"/>
        </w:rPr>
        <w:t xml:space="preserve">, </w:t>
      </w:r>
      <w:r w:rsidR="00825601" w:rsidRPr="00825601">
        <w:rPr>
          <w:rFonts w:ascii="Arial" w:hAnsi="Arial" w:cs="Arial"/>
          <w:sz w:val="22"/>
          <w:szCs w:val="22"/>
          <w:shd w:val="clear" w:color="auto" w:fill="FFFFFF"/>
          <w:lang w:val="ro-RO"/>
        </w:rPr>
        <w:t xml:space="preserve">respectiv </w:t>
      </w:r>
      <w:r w:rsidR="00454E84">
        <w:rPr>
          <w:rFonts w:ascii="Arial" w:hAnsi="Arial" w:cs="Arial"/>
          <w:b/>
          <w:sz w:val="22"/>
          <w:szCs w:val="22"/>
          <w:shd w:val="clear" w:color="auto" w:fill="FFFFFF"/>
          <w:lang w:val="ro-RO"/>
        </w:rPr>
        <w:t>14994 lei cu Tva din care TVA 2394 lei</w:t>
      </w:r>
    </w:p>
    <w:p w:rsidR="007B3A61" w:rsidRPr="006E5F18" w:rsidRDefault="00A0152D" w:rsidP="00A62127">
      <w:pPr>
        <w:jc w:val="both"/>
        <w:rPr>
          <w:rFonts w:ascii="Arial" w:hAnsi="Arial" w:cs="Arial"/>
          <w:b/>
          <w:sz w:val="22"/>
          <w:szCs w:val="22"/>
          <w:shd w:val="clear" w:color="auto" w:fill="FFFFFF"/>
          <w:lang w:val="ro-RO"/>
        </w:rPr>
      </w:pPr>
      <w:r w:rsidRPr="00FB108A">
        <w:rPr>
          <w:rFonts w:ascii="Arial" w:hAnsi="Arial" w:cs="Arial"/>
          <w:sz w:val="22"/>
          <w:szCs w:val="22"/>
          <w:lang w:val="it-IT"/>
        </w:rPr>
        <w:t>4.</w:t>
      </w:r>
      <w:r w:rsidR="008D4245">
        <w:rPr>
          <w:rFonts w:ascii="Arial" w:hAnsi="Arial" w:cs="Arial"/>
          <w:sz w:val="22"/>
          <w:szCs w:val="22"/>
          <w:lang w:val="it-IT"/>
        </w:rPr>
        <w:t>2</w:t>
      </w:r>
      <w:r w:rsidR="007B3A61" w:rsidRPr="00FB108A">
        <w:rPr>
          <w:rFonts w:ascii="Arial" w:hAnsi="Arial" w:cs="Arial"/>
          <w:sz w:val="22"/>
          <w:szCs w:val="22"/>
          <w:lang w:val="it-IT"/>
        </w:rPr>
        <w:t>Plata va fi făcută în lei si</w:t>
      </w:r>
      <w:r w:rsidR="007B3A61" w:rsidRPr="00FB108A">
        <w:rPr>
          <w:rFonts w:ascii="Arial" w:hAnsi="Arial" w:cs="Arial"/>
          <w:sz w:val="22"/>
          <w:szCs w:val="22"/>
          <w:lang w:val="fr-FR"/>
        </w:rPr>
        <w:t xml:space="preserve"> se va face in </w:t>
      </w:r>
      <w:proofErr w:type="spellStart"/>
      <w:r w:rsidR="007B3A61" w:rsidRPr="00FB108A">
        <w:rPr>
          <w:rFonts w:ascii="Arial" w:hAnsi="Arial" w:cs="Arial"/>
          <w:sz w:val="22"/>
          <w:szCs w:val="22"/>
          <w:lang w:val="fr-FR"/>
        </w:rPr>
        <w:t>termen</w:t>
      </w:r>
      <w:proofErr w:type="spellEnd"/>
      <w:r w:rsidR="007B3A61" w:rsidRPr="00FB108A">
        <w:rPr>
          <w:rFonts w:ascii="Arial" w:hAnsi="Arial" w:cs="Arial"/>
          <w:sz w:val="22"/>
          <w:szCs w:val="22"/>
          <w:lang w:val="fr-FR"/>
        </w:rPr>
        <w:t xml:space="preserve"> de </w:t>
      </w:r>
      <w:r w:rsidR="00A319CA">
        <w:rPr>
          <w:rFonts w:ascii="Arial" w:hAnsi="Arial" w:cs="Arial"/>
          <w:sz w:val="22"/>
          <w:szCs w:val="22"/>
          <w:lang w:val="fr-FR"/>
        </w:rPr>
        <w:t xml:space="preserve">maximum </w:t>
      </w:r>
      <w:r w:rsidR="008D4245">
        <w:rPr>
          <w:rFonts w:ascii="Arial" w:hAnsi="Arial" w:cs="Arial"/>
          <w:sz w:val="22"/>
          <w:szCs w:val="22"/>
          <w:lang w:val="fr-FR"/>
        </w:rPr>
        <w:t>12</w:t>
      </w:r>
      <w:r w:rsidR="007B3A61" w:rsidRPr="00FB108A">
        <w:rPr>
          <w:rFonts w:ascii="Arial" w:hAnsi="Arial" w:cs="Arial"/>
          <w:sz w:val="22"/>
          <w:szCs w:val="22"/>
          <w:lang w:val="fr-FR"/>
        </w:rPr>
        <w:t xml:space="preserve">0 </w:t>
      </w:r>
      <w:proofErr w:type="spellStart"/>
      <w:r w:rsidR="007B3A61" w:rsidRPr="00FB108A">
        <w:rPr>
          <w:rFonts w:ascii="Arial" w:hAnsi="Arial" w:cs="Arial"/>
          <w:sz w:val="22"/>
          <w:szCs w:val="22"/>
          <w:lang w:val="fr-FR"/>
        </w:rPr>
        <w:t>zile</w:t>
      </w:r>
      <w:proofErr w:type="spellEnd"/>
      <w:r w:rsidR="007B3A61" w:rsidRPr="00FB108A">
        <w:rPr>
          <w:rFonts w:ascii="Arial" w:hAnsi="Arial" w:cs="Arial"/>
          <w:sz w:val="22"/>
          <w:szCs w:val="22"/>
          <w:lang w:val="fr-FR"/>
        </w:rPr>
        <w:t xml:space="preserve"> de la </w:t>
      </w:r>
      <w:proofErr w:type="spellStart"/>
      <w:r w:rsidR="007B3A61" w:rsidRPr="00FB108A">
        <w:rPr>
          <w:rFonts w:ascii="Arial" w:hAnsi="Arial" w:cs="Arial"/>
          <w:sz w:val="22"/>
          <w:szCs w:val="22"/>
          <w:lang w:val="fr-FR"/>
        </w:rPr>
        <w:t>emiterea</w:t>
      </w:r>
      <w:proofErr w:type="spellEnd"/>
      <w:r w:rsidR="007B3A61" w:rsidRPr="00FB108A">
        <w:rPr>
          <w:rFonts w:ascii="Arial" w:hAnsi="Arial" w:cs="Arial"/>
          <w:sz w:val="22"/>
          <w:szCs w:val="22"/>
          <w:lang w:val="fr-FR"/>
        </w:rPr>
        <w:t xml:space="preserve"> </w:t>
      </w:r>
      <w:proofErr w:type="spellStart"/>
      <w:r w:rsidR="007B3A61" w:rsidRPr="00FB108A">
        <w:rPr>
          <w:rFonts w:ascii="Arial" w:hAnsi="Arial" w:cs="Arial"/>
          <w:sz w:val="22"/>
          <w:szCs w:val="22"/>
          <w:lang w:val="fr-FR"/>
        </w:rPr>
        <w:t>facturii</w:t>
      </w:r>
      <w:proofErr w:type="spellEnd"/>
      <w:r w:rsidR="007B3A61" w:rsidRPr="00FB108A">
        <w:rPr>
          <w:rFonts w:ascii="Arial" w:hAnsi="Arial" w:cs="Arial"/>
          <w:sz w:val="22"/>
          <w:szCs w:val="22"/>
          <w:lang w:val="fr-FR"/>
        </w:rPr>
        <w:t xml:space="preserve"> de </w:t>
      </w:r>
      <w:proofErr w:type="spellStart"/>
      <w:r w:rsidR="007B3A61" w:rsidRPr="00FB108A">
        <w:rPr>
          <w:rFonts w:ascii="Arial" w:hAnsi="Arial" w:cs="Arial"/>
          <w:sz w:val="22"/>
          <w:szCs w:val="22"/>
          <w:lang w:val="fr-FR"/>
        </w:rPr>
        <w:t>catre</w:t>
      </w:r>
      <w:proofErr w:type="spellEnd"/>
      <w:r w:rsidR="007B3A61" w:rsidRPr="00FB108A">
        <w:rPr>
          <w:rFonts w:ascii="Arial" w:hAnsi="Arial" w:cs="Arial"/>
          <w:sz w:val="22"/>
          <w:szCs w:val="22"/>
          <w:lang w:val="fr-FR"/>
        </w:rPr>
        <w:t xml:space="preserve"> </w:t>
      </w:r>
      <w:proofErr w:type="spellStart"/>
      <w:r w:rsidR="00BA695F" w:rsidRPr="00FB108A">
        <w:rPr>
          <w:rFonts w:ascii="Arial" w:hAnsi="Arial" w:cs="Arial"/>
          <w:sz w:val="22"/>
          <w:szCs w:val="22"/>
          <w:lang w:val="fr-FR"/>
        </w:rPr>
        <w:t>Prestator</w:t>
      </w:r>
      <w:proofErr w:type="spellEnd"/>
      <w:r w:rsidR="007B3A61" w:rsidRPr="00FB108A">
        <w:rPr>
          <w:rFonts w:ascii="Arial" w:hAnsi="Arial" w:cs="Arial"/>
          <w:sz w:val="22"/>
          <w:szCs w:val="22"/>
          <w:lang w:val="fr-FR"/>
        </w:rPr>
        <w:t xml:space="preserve">. </w:t>
      </w:r>
      <w:proofErr w:type="spellStart"/>
      <w:r w:rsidR="007B3A61" w:rsidRPr="00FB108A">
        <w:rPr>
          <w:rFonts w:ascii="Arial" w:hAnsi="Arial" w:cs="Arial"/>
          <w:sz w:val="22"/>
          <w:szCs w:val="22"/>
          <w:lang w:val="fr-FR"/>
        </w:rPr>
        <w:t>Facturile</w:t>
      </w:r>
      <w:proofErr w:type="spellEnd"/>
      <w:r w:rsidR="007B3A61" w:rsidRPr="00FB108A">
        <w:rPr>
          <w:rFonts w:ascii="Arial" w:hAnsi="Arial" w:cs="Arial"/>
          <w:sz w:val="22"/>
          <w:szCs w:val="22"/>
          <w:lang w:val="fr-FR"/>
        </w:rPr>
        <w:t xml:space="preserve"> vor fi </w:t>
      </w:r>
      <w:proofErr w:type="spellStart"/>
      <w:r w:rsidR="007B3A61" w:rsidRPr="00FB108A">
        <w:rPr>
          <w:rFonts w:ascii="Arial" w:hAnsi="Arial" w:cs="Arial"/>
          <w:sz w:val="22"/>
          <w:szCs w:val="22"/>
          <w:lang w:val="fr-FR"/>
        </w:rPr>
        <w:t>intocmite</w:t>
      </w:r>
      <w:proofErr w:type="spellEnd"/>
      <w:r w:rsidR="007B3A61" w:rsidRPr="00FB108A">
        <w:rPr>
          <w:rFonts w:ascii="Arial" w:hAnsi="Arial" w:cs="Arial"/>
          <w:sz w:val="22"/>
          <w:szCs w:val="22"/>
          <w:lang w:val="fr-FR"/>
        </w:rPr>
        <w:t xml:space="preserve"> si </w:t>
      </w:r>
      <w:proofErr w:type="spellStart"/>
      <w:r w:rsidR="007B3A61" w:rsidRPr="00FB108A">
        <w:rPr>
          <w:rFonts w:ascii="Arial" w:hAnsi="Arial" w:cs="Arial"/>
          <w:sz w:val="22"/>
          <w:szCs w:val="22"/>
          <w:lang w:val="fr-FR"/>
        </w:rPr>
        <w:t>insotite</w:t>
      </w:r>
      <w:proofErr w:type="spellEnd"/>
      <w:r w:rsidR="007B3A61" w:rsidRPr="00FB108A">
        <w:rPr>
          <w:rFonts w:ascii="Arial" w:hAnsi="Arial" w:cs="Arial"/>
          <w:sz w:val="22"/>
          <w:szCs w:val="22"/>
          <w:lang w:val="fr-FR"/>
        </w:rPr>
        <w:t xml:space="preserve"> la </w:t>
      </w:r>
      <w:proofErr w:type="spellStart"/>
      <w:r w:rsidR="007B3A61" w:rsidRPr="00FB108A">
        <w:rPr>
          <w:rFonts w:ascii="Arial" w:hAnsi="Arial" w:cs="Arial"/>
          <w:sz w:val="22"/>
          <w:szCs w:val="22"/>
          <w:lang w:val="fr-FR"/>
        </w:rPr>
        <w:t>plata</w:t>
      </w:r>
      <w:proofErr w:type="spellEnd"/>
      <w:r w:rsidR="007B3A61" w:rsidRPr="00FB108A">
        <w:rPr>
          <w:rFonts w:ascii="Arial" w:hAnsi="Arial" w:cs="Arial"/>
          <w:sz w:val="22"/>
          <w:szCs w:val="22"/>
          <w:lang w:val="fr-FR"/>
        </w:rPr>
        <w:t xml:space="preserve"> de </w:t>
      </w:r>
      <w:proofErr w:type="spellStart"/>
      <w:r w:rsidR="007B3A61" w:rsidRPr="00FB108A">
        <w:rPr>
          <w:rFonts w:ascii="Arial" w:hAnsi="Arial" w:cs="Arial"/>
          <w:sz w:val="22"/>
          <w:szCs w:val="22"/>
          <w:lang w:val="fr-FR"/>
        </w:rPr>
        <w:t>urmatoarele</w:t>
      </w:r>
      <w:proofErr w:type="spellEnd"/>
      <w:r w:rsidR="007B3A61" w:rsidRPr="00FB108A">
        <w:rPr>
          <w:rFonts w:ascii="Arial" w:hAnsi="Arial" w:cs="Arial"/>
          <w:sz w:val="22"/>
          <w:szCs w:val="22"/>
          <w:lang w:val="fr-FR"/>
        </w:rPr>
        <w:t xml:space="preserve"> documente :</w:t>
      </w:r>
    </w:p>
    <w:p w:rsidR="007B3A61" w:rsidRPr="00FB108A" w:rsidRDefault="007B3A61" w:rsidP="00C37859">
      <w:pPr>
        <w:pStyle w:val="NoSpacing"/>
        <w:numPr>
          <w:ilvl w:val="0"/>
          <w:numId w:val="7"/>
        </w:numPr>
        <w:ind w:left="720" w:firstLine="0"/>
        <w:jc w:val="both"/>
        <w:rPr>
          <w:rFonts w:ascii="Arial" w:hAnsi="Arial" w:cs="Arial"/>
          <w:sz w:val="22"/>
          <w:szCs w:val="22"/>
          <w:lang w:val="fr-FR"/>
        </w:rPr>
      </w:pPr>
      <w:proofErr w:type="spellStart"/>
      <w:r w:rsidRPr="00FB108A">
        <w:rPr>
          <w:rFonts w:ascii="Arial" w:hAnsi="Arial" w:cs="Arial"/>
          <w:sz w:val="22"/>
          <w:szCs w:val="22"/>
          <w:lang w:val="fr-FR"/>
        </w:rPr>
        <w:t>Proces</w:t>
      </w:r>
      <w:proofErr w:type="spellEnd"/>
      <w:r w:rsidRPr="00FB108A">
        <w:rPr>
          <w:rFonts w:ascii="Arial" w:hAnsi="Arial" w:cs="Arial"/>
          <w:sz w:val="22"/>
          <w:szCs w:val="22"/>
          <w:lang w:val="fr-FR"/>
        </w:rPr>
        <w:t xml:space="preserve"> verbal de </w:t>
      </w:r>
      <w:proofErr w:type="spellStart"/>
      <w:r w:rsidR="00C648E2">
        <w:rPr>
          <w:rFonts w:ascii="Arial" w:hAnsi="Arial" w:cs="Arial"/>
          <w:sz w:val="22"/>
          <w:szCs w:val="22"/>
          <w:lang w:val="fr-FR"/>
        </w:rPr>
        <w:t>prestare</w:t>
      </w:r>
      <w:proofErr w:type="spellEnd"/>
      <w:r w:rsidR="00C648E2">
        <w:rPr>
          <w:rFonts w:ascii="Arial" w:hAnsi="Arial" w:cs="Arial"/>
          <w:sz w:val="22"/>
          <w:szCs w:val="22"/>
          <w:lang w:val="fr-FR"/>
        </w:rPr>
        <w:t xml:space="preserve"> </w:t>
      </w:r>
      <w:proofErr w:type="spellStart"/>
      <w:r w:rsidR="00C648E2">
        <w:rPr>
          <w:rFonts w:ascii="Arial" w:hAnsi="Arial" w:cs="Arial"/>
          <w:sz w:val="22"/>
          <w:szCs w:val="22"/>
          <w:lang w:val="fr-FR"/>
        </w:rPr>
        <w:t>servicii</w:t>
      </w:r>
      <w:proofErr w:type="spellEnd"/>
      <w:r w:rsidR="00C648E2">
        <w:rPr>
          <w:rFonts w:ascii="Arial" w:hAnsi="Arial" w:cs="Arial"/>
          <w:sz w:val="22"/>
          <w:szCs w:val="22"/>
          <w:lang w:val="fr-FR"/>
        </w:rPr>
        <w:t xml:space="preserve"> </w:t>
      </w:r>
      <w:proofErr w:type="spellStart"/>
      <w:r w:rsidR="00C648E2">
        <w:rPr>
          <w:rFonts w:ascii="Arial" w:hAnsi="Arial" w:cs="Arial"/>
          <w:sz w:val="22"/>
          <w:szCs w:val="22"/>
          <w:lang w:val="fr-FR"/>
        </w:rPr>
        <w:t>lunare</w:t>
      </w:r>
      <w:proofErr w:type="spellEnd"/>
      <w:r w:rsidR="005352B4">
        <w:rPr>
          <w:rFonts w:ascii="Arial" w:hAnsi="Arial" w:cs="Arial"/>
          <w:sz w:val="22"/>
          <w:szCs w:val="22"/>
          <w:lang w:val="fr-FR"/>
        </w:rPr>
        <w:t> ;</w:t>
      </w:r>
    </w:p>
    <w:p w:rsidR="008313CE" w:rsidRPr="00FB108A" w:rsidRDefault="008313CE">
      <w:pPr>
        <w:jc w:val="both"/>
        <w:rPr>
          <w:rFonts w:ascii="Arial" w:hAnsi="Arial" w:cs="Arial"/>
          <w:sz w:val="22"/>
          <w:szCs w:val="22"/>
          <w:lang w:val="ro-RO"/>
        </w:rPr>
      </w:pPr>
    </w:p>
    <w:p w:rsidR="008313CE" w:rsidRPr="00FB108A" w:rsidRDefault="00A0152D">
      <w:pPr>
        <w:jc w:val="both"/>
        <w:rPr>
          <w:rFonts w:ascii="Arial" w:hAnsi="Arial" w:cs="Arial"/>
          <w:b/>
          <w:bCs/>
          <w:sz w:val="22"/>
          <w:szCs w:val="22"/>
          <w:lang w:val="ro-RO"/>
        </w:rPr>
      </w:pPr>
      <w:r w:rsidRPr="00FB108A">
        <w:rPr>
          <w:rFonts w:ascii="Arial" w:hAnsi="Arial" w:cs="Arial"/>
          <w:b/>
          <w:bCs/>
          <w:sz w:val="22"/>
          <w:szCs w:val="22"/>
          <w:lang w:val="ro-RO"/>
        </w:rPr>
        <w:t>5. Durata contractului</w:t>
      </w:r>
    </w:p>
    <w:p w:rsidR="008313CE" w:rsidRPr="003C5681" w:rsidRDefault="00A0152D">
      <w:pPr>
        <w:jc w:val="both"/>
        <w:rPr>
          <w:rFonts w:ascii="Arial" w:hAnsi="Arial" w:cs="Arial"/>
          <w:sz w:val="22"/>
          <w:szCs w:val="22"/>
          <w:lang w:val="it-IT"/>
        </w:rPr>
      </w:pPr>
      <w:r w:rsidRPr="00FB108A">
        <w:rPr>
          <w:rFonts w:ascii="Arial" w:hAnsi="Arial" w:cs="Arial"/>
          <w:sz w:val="22"/>
          <w:szCs w:val="22"/>
          <w:lang w:val="ro-RO"/>
        </w:rPr>
        <w:t>5.1. D</w:t>
      </w:r>
      <w:r w:rsidR="009E58BB">
        <w:rPr>
          <w:rFonts w:ascii="Arial" w:hAnsi="Arial" w:cs="Arial"/>
          <w:sz w:val="22"/>
          <w:szCs w:val="22"/>
          <w:lang w:val="ro-RO"/>
        </w:rPr>
        <w:t>urata prezentul</w:t>
      </w:r>
      <w:r w:rsidR="001B0107">
        <w:rPr>
          <w:rFonts w:ascii="Arial" w:hAnsi="Arial" w:cs="Arial"/>
          <w:sz w:val="22"/>
          <w:szCs w:val="22"/>
          <w:lang w:val="ro-RO"/>
        </w:rPr>
        <w:t>ui contract este de la data de</w:t>
      </w:r>
      <w:r w:rsidR="00825601">
        <w:rPr>
          <w:rFonts w:ascii="Arial" w:hAnsi="Arial" w:cs="Arial"/>
          <w:sz w:val="22"/>
          <w:szCs w:val="22"/>
          <w:lang w:val="ro-RO"/>
        </w:rPr>
        <w:t xml:space="preserve"> </w:t>
      </w:r>
      <w:r w:rsidR="006E5F18">
        <w:rPr>
          <w:rFonts w:ascii="Arial" w:hAnsi="Arial" w:cs="Arial"/>
          <w:sz w:val="22"/>
          <w:szCs w:val="22"/>
          <w:lang w:val="ro-RO"/>
        </w:rPr>
        <w:t>01.0</w:t>
      </w:r>
      <w:r w:rsidR="00454E84">
        <w:rPr>
          <w:rFonts w:ascii="Arial" w:hAnsi="Arial" w:cs="Arial"/>
          <w:sz w:val="22"/>
          <w:szCs w:val="22"/>
          <w:lang w:val="ro-RO"/>
        </w:rPr>
        <w:t>7</w:t>
      </w:r>
      <w:r w:rsidR="006E5F18">
        <w:rPr>
          <w:rFonts w:ascii="Arial" w:hAnsi="Arial" w:cs="Arial"/>
          <w:sz w:val="22"/>
          <w:szCs w:val="22"/>
          <w:lang w:val="ro-RO"/>
        </w:rPr>
        <w:t>.2021</w:t>
      </w:r>
      <w:r w:rsidR="00825601">
        <w:rPr>
          <w:rFonts w:ascii="Arial" w:hAnsi="Arial" w:cs="Arial"/>
          <w:sz w:val="22"/>
          <w:szCs w:val="22"/>
          <w:lang w:val="ro-RO"/>
        </w:rPr>
        <w:t xml:space="preserve"> si se incheie la data 3</w:t>
      </w:r>
      <w:r w:rsidR="00454E84">
        <w:rPr>
          <w:rFonts w:ascii="Arial" w:hAnsi="Arial" w:cs="Arial"/>
          <w:sz w:val="22"/>
          <w:szCs w:val="22"/>
          <w:lang w:val="ro-RO"/>
        </w:rPr>
        <w:t>1</w:t>
      </w:r>
      <w:r w:rsidR="00825601">
        <w:rPr>
          <w:rFonts w:ascii="Arial" w:hAnsi="Arial" w:cs="Arial"/>
          <w:sz w:val="22"/>
          <w:szCs w:val="22"/>
          <w:lang w:val="ro-RO"/>
        </w:rPr>
        <w:t>.</w:t>
      </w:r>
      <w:r w:rsidR="00454E84">
        <w:rPr>
          <w:rFonts w:ascii="Arial" w:hAnsi="Arial" w:cs="Arial"/>
          <w:sz w:val="22"/>
          <w:szCs w:val="22"/>
          <w:lang w:val="ro-RO"/>
        </w:rPr>
        <w:t>12</w:t>
      </w:r>
      <w:r w:rsidR="006E5F18">
        <w:rPr>
          <w:rFonts w:ascii="Arial" w:hAnsi="Arial" w:cs="Arial"/>
          <w:sz w:val="22"/>
          <w:szCs w:val="22"/>
          <w:lang w:val="ro-RO"/>
        </w:rPr>
        <w:t>.2021</w:t>
      </w:r>
      <w:r w:rsidR="003B7E11">
        <w:rPr>
          <w:rFonts w:ascii="Arial" w:hAnsi="Arial" w:cs="Arial"/>
          <w:sz w:val="22"/>
          <w:szCs w:val="22"/>
          <w:lang w:val="ro-RO"/>
        </w:rPr>
        <w:t>,cu posibilitatea de prelungire.</w:t>
      </w:r>
    </w:p>
    <w:p w:rsidR="008313CE" w:rsidRPr="003C5681" w:rsidRDefault="008313CE">
      <w:pPr>
        <w:jc w:val="both"/>
        <w:rPr>
          <w:rFonts w:ascii="Arial" w:hAnsi="Arial" w:cs="Arial"/>
          <w:sz w:val="22"/>
          <w:szCs w:val="22"/>
          <w:lang w:val="it-IT"/>
        </w:rPr>
      </w:pPr>
    </w:p>
    <w:p w:rsidR="008313CE" w:rsidRPr="00FB108A" w:rsidRDefault="00A0152D">
      <w:pPr>
        <w:ind w:right="16"/>
        <w:jc w:val="both"/>
        <w:rPr>
          <w:rFonts w:ascii="Arial" w:hAnsi="Arial" w:cs="Arial"/>
          <w:color w:val="000000"/>
          <w:sz w:val="22"/>
          <w:szCs w:val="22"/>
          <w:lang w:val="ro-RO"/>
        </w:rPr>
      </w:pPr>
      <w:r w:rsidRPr="00FB108A">
        <w:rPr>
          <w:rStyle w:val="ln2punct1"/>
          <w:rFonts w:ascii="Arial" w:hAnsi="Arial" w:cs="Arial"/>
          <w:color w:val="000000"/>
          <w:sz w:val="22"/>
          <w:szCs w:val="22"/>
          <w:lang w:val="ro-RO"/>
        </w:rPr>
        <w:t>6.</w:t>
      </w:r>
      <w:r w:rsidRPr="00FB108A">
        <w:rPr>
          <w:rStyle w:val="ln2tpunct"/>
          <w:rFonts w:ascii="Arial" w:hAnsi="Arial" w:cs="Arial"/>
          <w:b/>
          <w:sz w:val="22"/>
          <w:szCs w:val="22"/>
          <w:lang w:val="ro-RO"/>
        </w:rPr>
        <w:t xml:space="preserve"> Executarea contractului </w:t>
      </w:r>
    </w:p>
    <w:p w:rsidR="008313CE" w:rsidRPr="00FB108A" w:rsidRDefault="00A0152D">
      <w:pPr>
        <w:ind w:right="16"/>
        <w:jc w:val="both"/>
        <w:rPr>
          <w:rFonts w:ascii="Arial" w:hAnsi="Arial" w:cs="Arial"/>
          <w:sz w:val="22"/>
          <w:szCs w:val="22"/>
          <w:lang w:val="ro-RO"/>
        </w:rPr>
      </w:pPr>
      <w:r w:rsidRPr="00FB108A">
        <w:rPr>
          <w:rStyle w:val="ln2punct1"/>
          <w:rFonts w:ascii="Arial" w:hAnsi="Arial" w:cs="Arial"/>
          <w:b w:val="0"/>
          <w:color w:val="000000"/>
          <w:sz w:val="22"/>
          <w:szCs w:val="22"/>
          <w:lang w:val="ro-RO"/>
        </w:rPr>
        <w:t>6.1.</w:t>
      </w:r>
      <w:r w:rsidRPr="00FB108A">
        <w:rPr>
          <w:rStyle w:val="ln2tpunct"/>
          <w:rFonts w:ascii="Arial" w:hAnsi="Arial" w:cs="Arial"/>
          <w:sz w:val="22"/>
          <w:szCs w:val="22"/>
          <w:lang w:val="ro-RO"/>
        </w:rPr>
        <w:t xml:space="preserve"> Executarea contractului începe de la data semnării lui de către ambele părţi. </w:t>
      </w:r>
    </w:p>
    <w:p w:rsidR="008313CE" w:rsidRPr="00FB108A" w:rsidRDefault="008313CE">
      <w:pPr>
        <w:jc w:val="both"/>
        <w:rPr>
          <w:rFonts w:ascii="Arial" w:hAnsi="Arial" w:cs="Arial"/>
          <w:sz w:val="22"/>
          <w:szCs w:val="22"/>
          <w:lang w:val="ro-RO"/>
        </w:rPr>
      </w:pPr>
    </w:p>
    <w:p w:rsidR="008313CE" w:rsidRPr="00FB108A" w:rsidRDefault="00A0152D">
      <w:pPr>
        <w:ind w:right="16"/>
        <w:jc w:val="both"/>
        <w:rPr>
          <w:rFonts w:ascii="Arial" w:hAnsi="Arial" w:cs="Arial"/>
          <w:color w:val="000000"/>
          <w:sz w:val="22"/>
          <w:szCs w:val="22"/>
          <w:lang w:val="ro-RO"/>
        </w:rPr>
      </w:pPr>
      <w:r w:rsidRPr="00FB108A">
        <w:rPr>
          <w:rStyle w:val="ln2tpunct"/>
          <w:rFonts w:ascii="Arial" w:hAnsi="Arial" w:cs="Arial"/>
          <w:b/>
          <w:sz w:val="22"/>
          <w:szCs w:val="22"/>
          <w:lang w:val="ro-RO"/>
        </w:rPr>
        <w:t xml:space="preserve">7.Documentele contractului </w:t>
      </w:r>
    </w:p>
    <w:p w:rsidR="008313CE" w:rsidRPr="00FB108A" w:rsidRDefault="00A0152D">
      <w:pPr>
        <w:ind w:right="16"/>
        <w:jc w:val="both"/>
        <w:rPr>
          <w:rFonts w:ascii="Arial" w:hAnsi="Arial" w:cs="Arial"/>
          <w:sz w:val="22"/>
          <w:szCs w:val="22"/>
          <w:shd w:val="clear" w:color="auto" w:fill="FFFF00"/>
          <w:lang w:val="ro-RO"/>
        </w:rPr>
      </w:pPr>
      <w:r w:rsidRPr="00FB108A">
        <w:rPr>
          <w:rStyle w:val="ln2punct1"/>
          <w:rFonts w:ascii="Arial" w:hAnsi="Arial" w:cs="Arial"/>
          <w:b w:val="0"/>
          <w:color w:val="000000"/>
          <w:sz w:val="22"/>
          <w:szCs w:val="22"/>
          <w:lang w:val="ro-RO"/>
        </w:rPr>
        <w:t>7.1.</w:t>
      </w:r>
      <w:r w:rsidRPr="00FB108A">
        <w:rPr>
          <w:rStyle w:val="ln2tpunct"/>
          <w:rFonts w:ascii="Arial" w:hAnsi="Arial" w:cs="Arial"/>
          <w:sz w:val="22"/>
          <w:szCs w:val="22"/>
          <w:lang w:val="ro-RO"/>
        </w:rPr>
        <w:t xml:space="preserve"> Documentele contractului sunt:</w:t>
      </w:r>
    </w:p>
    <w:p w:rsidR="00C648E2" w:rsidRDefault="00CD503E">
      <w:pPr>
        <w:ind w:right="16"/>
        <w:jc w:val="both"/>
        <w:rPr>
          <w:rStyle w:val="ln2tpunct"/>
          <w:rFonts w:ascii="Arial" w:hAnsi="Arial" w:cs="Arial"/>
          <w:bCs/>
          <w:sz w:val="22"/>
          <w:szCs w:val="22"/>
          <w:lang w:val="ro-RO"/>
        </w:rPr>
      </w:pPr>
      <w:r>
        <w:rPr>
          <w:rStyle w:val="ln2tpunct"/>
          <w:rFonts w:ascii="Arial" w:hAnsi="Arial" w:cs="Arial"/>
          <w:bCs/>
          <w:sz w:val="22"/>
          <w:szCs w:val="22"/>
          <w:lang w:val="ro-RO"/>
        </w:rPr>
        <w:t xml:space="preserve">Anexa 1 </w:t>
      </w:r>
      <w:r w:rsidR="00D5772C">
        <w:rPr>
          <w:rStyle w:val="ln2tpunct"/>
          <w:rFonts w:ascii="Arial" w:hAnsi="Arial" w:cs="Arial"/>
          <w:bCs/>
          <w:sz w:val="22"/>
          <w:szCs w:val="22"/>
          <w:lang w:val="ro-RO"/>
        </w:rPr>
        <w:t>–</w:t>
      </w:r>
      <w:r w:rsidR="00C3234E">
        <w:rPr>
          <w:rStyle w:val="ln2tpunct"/>
          <w:rFonts w:ascii="Arial" w:hAnsi="Arial" w:cs="Arial"/>
          <w:bCs/>
          <w:sz w:val="22"/>
          <w:szCs w:val="22"/>
          <w:lang w:val="ro-RO"/>
        </w:rPr>
        <w:t xml:space="preserve"> </w:t>
      </w:r>
      <w:r w:rsidR="00D5772C">
        <w:rPr>
          <w:rStyle w:val="ln2tpunct"/>
          <w:rFonts w:ascii="Arial" w:hAnsi="Arial" w:cs="Arial"/>
          <w:bCs/>
          <w:sz w:val="22"/>
          <w:szCs w:val="22"/>
          <w:lang w:val="ro-RO"/>
        </w:rPr>
        <w:t>Puncte de lucru BMB</w:t>
      </w:r>
    </w:p>
    <w:p w:rsidR="00C3234E" w:rsidRDefault="00C3234E">
      <w:pPr>
        <w:ind w:right="16"/>
        <w:jc w:val="both"/>
        <w:rPr>
          <w:rStyle w:val="ln2tpunct"/>
          <w:rFonts w:ascii="Arial" w:hAnsi="Arial" w:cs="Arial"/>
          <w:bCs/>
          <w:sz w:val="22"/>
          <w:szCs w:val="22"/>
          <w:lang w:val="ro-RO"/>
        </w:rPr>
      </w:pPr>
      <w:r>
        <w:rPr>
          <w:rStyle w:val="ln2tpunct"/>
          <w:rFonts w:ascii="Arial" w:hAnsi="Arial" w:cs="Arial"/>
          <w:bCs/>
          <w:sz w:val="22"/>
          <w:szCs w:val="22"/>
          <w:lang w:val="ro-RO"/>
        </w:rPr>
        <w:t xml:space="preserve">Anexa </w:t>
      </w:r>
      <w:r w:rsidR="006E5F18">
        <w:rPr>
          <w:rStyle w:val="ln2tpunct"/>
          <w:rFonts w:ascii="Arial" w:hAnsi="Arial" w:cs="Arial"/>
          <w:bCs/>
          <w:sz w:val="22"/>
          <w:szCs w:val="22"/>
          <w:lang w:val="ro-RO"/>
        </w:rPr>
        <w:t>2</w:t>
      </w:r>
      <w:r>
        <w:rPr>
          <w:rStyle w:val="ln2tpunct"/>
          <w:rFonts w:ascii="Arial" w:hAnsi="Arial" w:cs="Arial"/>
          <w:bCs/>
          <w:sz w:val="22"/>
          <w:szCs w:val="22"/>
          <w:lang w:val="ro-RO"/>
        </w:rPr>
        <w:t xml:space="preserve">  - Caiet de sarcini </w:t>
      </w:r>
      <w:bookmarkStart w:id="0" w:name="_GoBack"/>
      <w:bookmarkEnd w:id="0"/>
    </w:p>
    <w:p w:rsidR="00565A34" w:rsidRPr="006E5F18" w:rsidRDefault="00BA695F" w:rsidP="006E5F18">
      <w:pPr>
        <w:ind w:right="16"/>
        <w:jc w:val="both"/>
        <w:rPr>
          <w:rFonts w:ascii="Arial" w:hAnsi="Arial" w:cs="Arial"/>
          <w:bCs/>
          <w:sz w:val="22"/>
          <w:szCs w:val="22"/>
          <w:lang w:val="ro-RO"/>
        </w:rPr>
      </w:pPr>
      <w:r w:rsidRPr="00FB108A">
        <w:rPr>
          <w:rStyle w:val="ln2tpunct"/>
          <w:rFonts w:ascii="Arial" w:hAnsi="Arial" w:cs="Arial"/>
          <w:bCs/>
          <w:sz w:val="22"/>
          <w:szCs w:val="22"/>
          <w:lang w:val="ro-RO"/>
        </w:rPr>
        <w:t>Documente aferente receptiei</w:t>
      </w:r>
      <w:r w:rsidR="00CD3755">
        <w:rPr>
          <w:rStyle w:val="ln2tpunct"/>
          <w:rFonts w:ascii="Arial" w:hAnsi="Arial" w:cs="Arial"/>
          <w:bCs/>
          <w:sz w:val="22"/>
          <w:szCs w:val="22"/>
          <w:lang w:val="ro-RO"/>
        </w:rPr>
        <w:t>.</w:t>
      </w:r>
    </w:p>
    <w:p w:rsidR="003C5681" w:rsidRDefault="003C5681" w:rsidP="008306FD">
      <w:pPr>
        <w:suppressAutoHyphens w:val="0"/>
        <w:autoSpaceDE w:val="0"/>
        <w:ind w:left="720"/>
        <w:jc w:val="both"/>
        <w:rPr>
          <w:rFonts w:ascii="Arial" w:hAnsi="Arial" w:cs="Arial"/>
          <w:b/>
          <w:sz w:val="22"/>
          <w:szCs w:val="22"/>
          <w:lang w:val="it-IT" w:eastAsia="ar-SA"/>
        </w:rPr>
      </w:pPr>
    </w:p>
    <w:p w:rsidR="006200CC" w:rsidRDefault="00DA0354" w:rsidP="006200CC">
      <w:pPr>
        <w:pStyle w:val="DefaultText"/>
        <w:jc w:val="both"/>
        <w:rPr>
          <w:rFonts w:ascii="Arial" w:hAnsi="Arial" w:cs="Arial"/>
          <w:b/>
          <w:sz w:val="22"/>
          <w:szCs w:val="22"/>
          <w:lang w:val="pt-BR"/>
        </w:rPr>
      </w:pPr>
      <w:r>
        <w:rPr>
          <w:rFonts w:ascii="Arial" w:hAnsi="Arial" w:cs="Arial"/>
          <w:b/>
          <w:sz w:val="22"/>
          <w:szCs w:val="22"/>
          <w:lang w:val="pt-BR"/>
        </w:rPr>
        <w:t>8</w:t>
      </w:r>
      <w:r w:rsidR="009764FC" w:rsidRPr="00FB108A">
        <w:rPr>
          <w:rFonts w:ascii="Arial" w:hAnsi="Arial" w:cs="Arial"/>
          <w:b/>
          <w:sz w:val="22"/>
          <w:szCs w:val="22"/>
          <w:lang w:val="pt-BR"/>
        </w:rPr>
        <w:t>. Obligaţiile</w:t>
      </w:r>
      <w:r w:rsidR="004F6CEA">
        <w:rPr>
          <w:rFonts w:ascii="Arial" w:hAnsi="Arial" w:cs="Arial"/>
          <w:b/>
          <w:sz w:val="22"/>
          <w:szCs w:val="22"/>
          <w:lang w:val="pt-BR"/>
        </w:rPr>
        <w:t xml:space="preserve"> principale ale</w:t>
      </w:r>
      <w:r w:rsidR="009764FC" w:rsidRPr="00FB108A">
        <w:rPr>
          <w:rFonts w:ascii="Arial" w:hAnsi="Arial" w:cs="Arial"/>
          <w:b/>
          <w:sz w:val="22"/>
          <w:szCs w:val="22"/>
          <w:lang w:val="pt-BR"/>
        </w:rPr>
        <w:t xml:space="preserve"> prestatorului</w:t>
      </w:r>
    </w:p>
    <w:p w:rsidR="00A85DE6" w:rsidRPr="00A856A6" w:rsidRDefault="00A85DE6" w:rsidP="00A85DE6">
      <w:pPr>
        <w:widowControl w:val="0"/>
        <w:autoSpaceDE w:val="0"/>
        <w:autoSpaceDN w:val="0"/>
        <w:adjustRightInd w:val="0"/>
        <w:rPr>
          <w:rFonts w:ascii="Arial Narrow" w:hAnsi="Arial Narrow" w:cs="Arial Narrow"/>
          <w:color w:val="000000"/>
          <w:lang w:val="it-IT"/>
        </w:rPr>
      </w:pPr>
      <w:r w:rsidRPr="00A856A6">
        <w:rPr>
          <w:rFonts w:ascii="Arial Narrow" w:hAnsi="Arial Narrow" w:cs="Arial Narrow"/>
          <w:color w:val="000000"/>
          <w:lang w:val="it-IT"/>
        </w:rPr>
        <w:t>           </w:t>
      </w:r>
      <w:r>
        <w:rPr>
          <w:rFonts w:ascii="Arial Narrow" w:hAnsi="Arial Narrow" w:cs="Arial Narrow"/>
          <w:color w:val="000000"/>
          <w:lang w:val="it-IT"/>
        </w:rPr>
        <w:t xml:space="preserve">  </w:t>
      </w:r>
      <w:r>
        <w:rPr>
          <w:rFonts w:ascii="Arial Narrow" w:hAnsi="Arial Narrow" w:cs="Arial Narrow"/>
          <w:b/>
          <w:color w:val="000000"/>
          <w:lang w:val="it-IT"/>
        </w:rPr>
        <w:t>8</w:t>
      </w:r>
      <w:r w:rsidRPr="000C3D03">
        <w:rPr>
          <w:rFonts w:ascii="Arial Narrow" w:hAnsi="Arial Narrow" w:cs="Arial Narrow"/>
          <w:b/>
          <w:color w:val="000000"/>
          <w:lang w:val="it-IT"/>
        </w:rPr>
        <w:t>.1</w:t>
      </w:r>
      <w:r w:rsidRPr="00A856A6">
        <w:rPr>
          <w:rFonts w:ascii="Arial Narrow" w:hAnsi="Arial Narrow" w:cs="Arial Narrow"/>
          <w:color w:val="000000"/>
          <w:lang w:val="it-IT"/>
        </w:rPr>
        <w:t>   Prestatorul se obliga sa-si exercite activitatea in conformitate cu art. 15(1) alin. 1-31, Cap. III, din H.G. 1425/2006 privind normele metodologice de aplicare a prevederilor Legii securitatii si sanatatii in munca nr. 319/2006, respectivsa execute:</w:t>
      </w:r>
    </w:p>
    <w:p w:rsidR="00A85DE6" w:rsidRPr="00A856A6" w:rsidRDefault="00A85DE6" w:rsidP="00A85DE6">
      <w:pPr>
        <w:widowControl w:val="0"/>
        <w:numPr>
          <w:ilvl w:val="0"/>
          <w:numId w:val="17"/>
        </w:numPr>
        <w:tabs>
          <w:tab w:val="left" w:pos="921"/>
        </w:tabs>
        <w:autoSpaceDE w:val="0"/>
        <w:autoSpaceDN w:val="0"/>
        <w:adjustRightInd w:val="0"/>
        <w:ind w:left="921" w:hanging="360"/>
        <w:jc w:val="both"/>
        <w:rPr>
          <w:rFonts w:ascii="Arial Narrow" w:hAnsi="Arial Narrow" w:cs="Arial Narrow"/>
          <w:lang w:val="it-IT"/>
        </w:rPr>
      </w:pPr>
      <w:r w:rsidRPr="00A856A6">
        <w:rPr>
          <w:rFonts w:ascii="Arial Narrow" w:hAnsi="Arial Narrow" w:cs="Arial Narrow"/>
          <w:color w:val="000000"/>
          <w:lang w:val="it-IT"/>
        </w:rPr>
        <w:t xml:space="preserve">identificarea pericolelor şi evaluarea riscurilor pentru fiecare componentă a sistemului de muncă, respectiv executant, sarcină de muncă, mijloace de muncă/echipamente de muncă şi mediul de muncă </w:t>
      </w:r>
      <w:r w:rsidRPr="00A856A6">
        <w:rPr>
          <w:rFonts w:ascii="Arial Narrow" w:hAnsi="Arial Narrow" w:cs="Arial Narrow"/>
          <w:color w:val="000000"/>
          <w:lang w:val="it-IT"/>
        </w:rPr>
        <w:lastRenderedPageBreak/>
        <w:t xml:space="preserve">pe locuri de muncă/posturi de lucru, evaluare ce va fi </w:t>
      </w:r>
      <w:r w:rsidRPr="00A856A6">
        <w:rPr>
          <w:rFonts w:ascii="Arial Narrow" w:hAnsi="Arial Narrow" w:cs="Arial Narrow"/>
          <w:lang w:val="it-IT"/>
        </w:rPr>
        <w:t>revizuită, în următoarele situaţii:</w:t>
      </w:r>
    </w:p>
    <w:p w:rsidR="00A85DE6" w:rsidRPr="00A856A6" w:rsidRDefault="00A85DE6" w:rsidP="00A85DE6">
      <w:pPr>
        <w:widowControl w:val="0"/>
        <w:numPr>
          <w:ilvl w:val="0"/>
          <w:numId w:val="18"/>
        </w:numPr>
        <w:tabs>
          <w:tab w:val="left" w:pos="1800"/>
        </w:tabs>
        <w:autoSpaceDE w:val="0"/>
        <w:autoSpaceDN w:val="0"/>
        <w:adjustRightInd w:val="0"/>
        <w:ind w:left="1800" w:hanging="360"/>
        <w:jc w:val="both"/>
        <w:rPr>
          <w:rFonts w:ascii="Arial Narrow" w:hAnsi="Arial Narrow" w:cs="Arial Narrow"/>
          <w:lang w:val="it-IT"/>
        </w:rPr>
      </w:pPr>
      <w:r w:rsidRPr="00A856A6">
        <w:rPr>
          <w:rFonts w:ascii="Arial Narrow" w:hAnsi="Arial Narrow" w:cs="Arial Narrow"/>
          <w:lang w:val="it-IT"/>
        </w:rPr>
        <w:t>ori de câte ori intervin schimbări sau modificări în ceea ce priveşte tehnologia, echipamentele de muncă, substanţele ori preparatele chimice utilizate şi amenajarea locurilor de muncă/posturilor de muncă;</w:t>
      </w:r>
    </w:p>
    <w:p w:rsidR="00A85DE6" w:rsidRPr="00A856A6" w:rsidRDefault="00A85DE6" w:rsidP="00A85DE6">
      <w:pPr>
        <w:widowControl w:val="0"/>
        <w:numPr>
          <w:ilvl w:val="0"/>
          <w:numId w:val="19"/>
        </w:numPr>
        <w:tabs>
          <w:tab w:val="left" w:pos="1800"/>
        </w:tabs>
        <w:autoSpaceDE w:val="0"/>
        <w:autoSpaceDN w:val="0"/>
        <w:adjustRightInd w:val="0"/>
        <w:ind w:left="1800" w:hanging="360"/>
        <w:jc w:val="both"/>
        <w:rPr>
          <w:rFonts w:ascii="Arial Narrow" w:hAnsi="Arial Narrow" w:cs="Arial Narrow"/>
        </w:rPr>
      </w:pPr>
      <w:proofErr w:type="spellStart"/>
      <w:r w:rsidRPr="00A856A6">
        <w:rPr>
          <w:rFonts w:ascii="Arial Narrow" w:hAnsi="Arial Narrow" w:cs="Arial Narrow"/>
        </w:rPr>
        <w:t>după</w:t>
      </w:r>
      <w:proofErr w:type="spellEnd"/>
      <w:r w:rsidRPr="00A856A6">
        <w:rPr>
          <w:rFonts w:ascii="Arial Narrow" w:hAnsi="Arial Narrow" w:cs="Arial Narrow"/>
        </w:rPr>
        <w:t xml:space="preserve"> </w:t>
      </w:r>
      <w:proofErr w:type="spellStart"/>
      <w:r w:rsidRPr="00A856A6">
        <w:rPr>
          <w:rFonts w:ascii="Arial Narrow" w:hAnsi="Arial Narrow" w:cs="Arial Narrow"/>
        </w:rPr>
        <w:t>producerea</w:t>
      </w:r>
      <w:proofErr w:type="spellEnd"/>
      <w:r w:rsidRPr="00A856A6">
        <w:rPr>
          <w:rFonts w:ascii="Arial Narrow" w:hAnsi="Arial Narrow" w:cs="Arial Narrow"/>
        </w:rPr>
        <w:t xml:space="preserve"> </w:t>
      </w:r>
      <w:proofErr w:type="spellStart"/>
      <w:r w:rsidRPr="00A856A6">
        <w:rPr>
          <w:rFonts w:ascii="Arial Narrow" w:hAnsi="Arial Narrow" w:cs="Arial Narrow"/>
        </w:rPr>
        <w:t>unui</w:t>
      </w:r>
      <w:proofErr w:type="spellEnd"/>
      <w:r w:rsidRPr="00A856A6">
        <w:rPr>
          <w:rFonts w:ascii="Arial Narrow" w:hAnsi="Arial Narrow" w:cs="Arial Narrow"/>
        </w:rPr>
        <w:t xml:space="preserve"> </w:t>
      </w:r>
      <w:proofErr w:type="spellStart"/>
      <w:r w:rsidRPr="00A856A6">
        <w:rPr>
          <w:rFonts w:ascii="Arial Narrow" w:hAnsi="Arial Narrow" w:cs="Arial Narrow"/>
        </w:rPr>
        <w:t>eveniment</w:t>
      </w:r>
      <w:proofErr w:type="spellEnd"/>
      <w:r w:rsidRPr="00A856A6">
        <w:rPr>
          <w:rFonts w:ascii="Arial Narrow" w:hAnsi="Arial Narrow" w:cs="Arial Narrow"/>
        </w:rPr>
        <w:t>;</w:t>
      </w:r>
    </w:p>
    <w:p w:rsidR="00A85DE6" w:rsidRPr="00A856A6" w:rsidRDefault="00A85DE6" w:rsidP="00A85DE6">
      <w:pPr>
        <w:widowControl w:val="0"/>
        <w:numPr>
          <w:ilvl w:val="0"/>
          <w:numId w:val="19"/>
        </w:numPr>
        <w:tabs>
          <w:tab w:val="left" w:pos="1800"/>
        </w:tabs>
        <w:autoSpaceDE w:val="0"/>
        <w:autoSpaceDN w:val="0"/>
        <w:adjustRightInd w:val="0"/>
        <w:ind w:left="1800" w:hanging="360"/>
        <w:jc w:val="both"/>
        <w:rPr>
          <w:rFonts w:ascii="Arial Narrow" w:hAnsi="Arial Narrow" w:cs="Arial Narrow"/>
          <w:lang w:val="it-IT"/>
        </w:rPr>
      </w:pPr>
      <w:r w:rsidRPr="00A856A6">
        <w:rPr>
          <w:rFonts w:ascii="Arial Narrow" w:hAnsi="Arial Narrow" w:cs="Arial Narrow"/>
          <w:lang w:val="it-IT"/>
        </w:rPr>
        <w:t>la constatarea omiterii unor riscuri sau la apariţia unor riscuri noi;</w:t>
      </w:r>
    </w:p>
    <w:p w:rsidR="00A85DE6" w:rsidRPr="00A856A6" w:rsidRDefault="00A85DE6" w:rsidP="00A85DE6">
      <w:pPr>
        <w:widowControl w:val="0"/>
        <w:numPr>
          <w:ilvl w:val="0"/>
          <w:numId w:val="19"/>
        </w:numPr>
        <w:tabs>
          <w:tab w:val="left" w:pos="1800"/>
        </w:tabs>
        <w:autoSpaceDE w:val="0"/>
        <w:autoSpaceDN w:val="0"/>
        <w:adjustRightInd w:val="0"/>
        <w:ind w:left="1800" w:hanging="360"/>
        <w:jc w:val="both"/>
        <w:rPr>
          <w:rFonts w:ascii="Arial Narrow" w:hAnsi="Arial Narrow" w:cs="Arial Narrow"/>
        </w:rPr>
      </w:pPr>
      <w:r w:rsidRPr="00A856A6">
        <w:rPr>
          <w:rFonts w:ascii="Arial Narrow" w:hAnsi="Arial Narrow" w:cs="Arial Narrow"/>
        </w:rPr>
        <w:t xml:space="preserve">la </w:t>
      </w:r>
      <w:proofErr w:type="spellStart"/>
      <w:r w:rsidRPr="00A856A6">
        <w:rPr>
          <w:rFonts w:ascii="Arial Narrow" w:hAnsi="Arial Narrow" w:cs="Arial Narrow"/>
        </w:rPr>
        <w:t>utilizarea</w:t>
      </w:r>
      <w:proofErr w:type="spellEnd"/>
      <w:r w:rsidRPr="00A856A6">
        <w:rPr>
          <w:rFonts w:ascii="Arial Narrow" w:hAnsi="Arial Narrow" w:cs="Arial Narrow"/>
        </w:rPr>
        <w:t xml:space="preserve"> </w:t>
      </w:r>
      <w:proofErr w:type="spellStart"/>
      <w:r w:rsidRPr="00A856A6">
        <w:rPr>
          <w:rFonts w:ascii="Arial Narrow" w:hAnsi="Arial Narrow" w:cs="Arial Narrow"/>
        </w:rPr>
        <w:t>postului</w:t>
      </w:r>
      <w:proofErr w:type="spellEnd"/>
      <w:r w:rsidRPr="00A856A6">
        <w:rPr>
          <w:rFonts w:ascii="Arial Narrow" w:hAnsi="Arial Narrow" w:cs="Arial Narrow"/>
        </w:rPr>
        <w:t xml:space="preserve"> de </w:t>
      </w:r>
      <w:proofErr w:type="spellStart"/>
      <w:r w:rsidRPr="00A856A6">
        <w:rPr>
          <w:rFonts w:ascii="Arial Narrow" w:hAnsi="Arial Narrow" w:cs="Arial Narrow"/>
        </w:rPr>
        <w:t>lucru</w:t>
      </w:r>
      <w:proofErr w:type="spellEnd"/>
      <w:r w:rsidRPr="00A856A6">
        <w:rPr>
          <w:rFonts w:ascii="Arial Narrow" w:hAnsi="Arial Narrow" w:cs="Arial Narrow"/>
        </w:rPr>
        <w:t xml:space="preserve"> de </w:t>
      </w:r>
      <w:proofErr w:type="spellStart"/>
      <w:r w:rsidRPr="00A856A6">
        <w:rPr>
          <w:rFonts w:ascii="Arial Narrow" w:hAnsi="Arial Narrow" w:cs="Arial Narrow"/>
        </w:rPr>
        <w:t>către</w:t>
      </w:r>
      <w:proofErr w:type="spellEnd"/>
      <w:r w:rsidRPr="00A856A6">
        <w:rPr>
          <w:rFonts w:ascii="Arial Narrow" w:hAnsi="Arial Narrow" w:cs="Arial Narrow"/>
        </w:rPr>
        <w:t xml:space="preserve"> un </w:t>
      </w:r>
      <w:proofErr w:type="spellStart"/>
      <w:r w:rsidRPr="00A856A6">
        <w:rPr>
          <w:rFonts w:ascii="Arial Narrow" w:hAnsi="Arial Narrow" w:cs="Arial Narrow"/>
        </w:rPr>
        <w:t>lucrător</w:t>
      </w:r>
      <w:proofErr w:type="spellEnd"/>
      <w:r w:rsidRPr="00A856A6">
        <w:rPr>
          <w:rFonts w:ascii="Arial Narrow" w:hAnsi="Arial Narrow" w:cs="Arial Narrow"/>
        </w:rPr>
        <w:t xml:space="preserve"> </w:t>
      </w:r>
      <w:proofErr w:type="spellStart"/>
      <w:r w:rsidRPr="00A856A6">
        <w:rPr>
          <w:rFonts w:ascii="Arial Narrow" w:hAnsi="Arial Narrow" w:cs="Arial Narrow"/>
        </w:rPr>
        <w:t>aparţ</w:t>
      </w:r>
      <w:r w:rsidR="008D7F80">
        <w:rPr>
          <w:rFonts w:ascii="Arial Narrow" w:hAnsi="Arial Narrow" w:cs="Arial Narrow"/>
        </w:rPr>
        <w:t>inând</w:t>
      </w:r>
      <w:proofErr w:type="spellEnd"/>
      <w:r w:rsidR="008D7F80">
        <w:rPr>
          <w:rFonts w:ascii="Arial Narrow" w:hAnsi="Arial Narrow" w:cs="Arial Narrow"/>
        </w:rPr>
        <w:t xml:space="preserve"> </w:t>
      </w:r>
      <w:proofErr w:type="spellStart"/>
      <w:r w:rsidR="008D7F80">
        <w:rPr>
          <w:rFonts w:ascii="Arial Narrow" w:hAnsi="Arial Narrow" w:cs="Arial Narrow"/>
        </w:rPr>
        <w:t>grupurilor</w:t>
      </w:r>
      <w:proofErr w:type="spellEnd"/>
      <w:r w:rsidR="008D7F80">
        <w:rPr>
          <w:rFonts w:ascii="Arial Narrow" w:hAnsi="Arial Narrow" w:cs="Arial Narrow"/>
        </w:rPr>
        <w:t xml:space="preserve"> </w:t>
      </w:r>
      <w:proofErr w:type="spellStart"/>
      <w:r w:rsidR="008D7F80">
        <w:rPr>
          <w:rFonts w:ascii="Arial Narrow" w:hAnsi="Arial Narrow" w:cs="Arial Narrow"/>
        </w:rPr>
        <w:t>sensibile</w:t>
      </w:r>
      <w:proofErr w:type="spellEnd"/>
      <w:r w:rsidR="008D7F80">
        <w:rPr>
          <w:rFonts w:ascii="Arial Narrow" w:hAnsi="Arial Narrow" w:cs="Arial Narrow"/>
        </w:rPr>
        <w:t xml:space="preserve"> la </w:t>
      </w:r>
      <w:proofErr w:type="spellStart"/>
      <w:r w:rsidRPr="00A856A6">
        <w:rPr>
          <w:rFonts w:ascii="Arial Narrow" w:hAnsi="Arial Narrow" w:cs="Arial Narrow"/>
        </w:rPr>
        <w:t>riscuri</w:t>
      </w:r>
      <w:proofErr w:type="spellEnd"/>
      <w:r w:rsidRPr="00A856A6">
        <w:rPr>
          <w:rFonts w:ascii="Arial Narrow" w:hAnsi="Arial Narrow" w:cs="Arial Narrow"/>
        </w:rPr>
        <w:t xml:space="preserve"> </w:t>
      </w:r>
      <w:proofErr w:type="spellStart"/>
      <w:r w:rsidRPr="00A856A6">
        <w:rPr>
          <w:rFonts w:ascii="Arial Narrow" w:hAnsi="Arial Narrow" w:cs="Arial Narrow"/>
        </w:rPr>
        <w:t>specifice</w:t>
      </w:r>
      <w:proofErr w:type="spellEnd"/>
      <w:r w:rsidRPr="00A856A6">
        <w:rPr>
          <w:rFonts w:ascii="Arial Narrow" w:hAnsi="Arial Narrow" w:cs="Arial Narrow"/>
        </w:rPr>
        <w:t>;</w:t>
      </w:r>
    </w:p>
    <w:p w:rsidR="00A85DE6" w:rsidRPr="00A856A6" w:rsidRDefault="00A85DE6" w:rsidP="00A85DE6">
      <w:pPr>
        <w:widowControl w:val="0"/>
        <w:numPr>
          <w:ilvl w:val="0"/>
          <w:numId w:val="19"/>
        </w:numPr>
        <w:tabs>
          <w:tab w:val="left" w:pos="1800"/>
        </w:tabs>
        <w:autoSpaceDE w:val="0"/>
        <w:autoSpaceDN w:val="0"/>
        <w:adjustRightInd w:val="0"/>
        <w:ind w:left="1800" w:hanging="360"/>
        <w:jc w:val="both"/>
        <w:rPr>
          <w:rFonts w:ascii="Arial Narrow" w:hAnsi="Arial Narrow" w:cs="Arial Narrow"/>
          <w:lang w:val="it-IT"/>
        </w:rPr>
      </w:pPr>
      <w:r w:rsidRPr="00A856A6">
        <w:rPr>
          <w:rFonts w:ascii="Arial Narrow" w:hAnsi="Arial Narrow" w:cs="Arial Narrow"/>
          <w:lang w:val="it-IT"/>
        </w:rPr>
        <w:t>la executarea unor lucrări spec</w:t>
      </w:r>
      <w:r>
        <w:rPr>
          <w:rFonts w:ascii="Arial Narrow" w:hAnsi="Arial Narrow" w:cs="Arial Narrow"/>
          <w:lang w:val="it-IT"/>
        </w:rPr>
        <w:t>iale.</w:t>
      </w:r>
    </w:p>
    <w:p w:rsidR="00A85DE6" w:rsidRPr="00A856A6" w:rsidRDefault="00A85DE6" w:rsidP="00A85DE6">
      <w:pPr>
        <w:widowControl w:val="0"/>
        <w:numPr>
          <w:ilvl w:val="0"/>
          <w:numId w:val="20"/>
        </w:numPr>
        <w:tabs>
          <w:tab w:val="left" w:pos="921"/>
        </w:tabs>
        <w:autoSpaceDE w:val="0"/>
        <w:autoSpaceDN w:val="0"/>
        <w:adjustRightInd w:val="0"/>
        <w:ind w:left="921" w:hanging="360"/>
        <w:jc w:val="both"/>
        <w:rPr>
          <w:rFonts w:ascii="Arial Narrow" w:hAnsi="Arial Narrow" w:cs="Arial Narrow"/>
          <w:color w:val="000000"/>
        </w:rPr>
      </w:pPr>
      <w:proofErr w:type="spellStart"/>
      <w:r w:rsidRPr="00A856A6">
        <w:rPr>
          <w:rFonts w:ascii="Arial Narrow" w:hAnsi="Arial Narrow" w:cs="Arial Narrow"/>
        </w:rPr>
        <w:t>elaborarea</w:t>
      </w:r>
      <w:proofErr w:type="spellEnd"/>
      <w:r w:rsidRPr="00A856A6">
        <w:rPr>
          <w:rFonts w:ascii="Arial Narrow" w:hAnsi="Arial Narrow" w:cs="Arial Narrow"/>
        </w:rPr>
        <w:t xml:space="preserve">, </w:t>
      </w:r>
      <w:proofErr w:type="spellStart"/>
      <w:r w:rsidRPr="00A856A6">
        <w:rPr>
          <w:rFonts w:ascii="Arial Narrow" w:hAnsi="Arial Narrow" w:cs="Arial Narrow"/>
        </w:rPr>
        <w:t>îndeplinirea</w:t>
      </w:r>
      <w:proofErr w:type="spellEnd"/>
      <w:r w:rsidRPr="00A856A6">
        <w:rPr>
          <w:rFonts w:ascii="Arial Narrow" w:hAnsi="Arial Narrow" w:cs="Arial Narrow"/>
        </w:rPr>
        <w:t xml:space="preserve">, </w:t>
      </w:r>
      <w:proofErr w:type="spellStart"/>
      <w:r w:rsidRPr="00A856A6">
        <w:rPr>
          <w:rFonts w:ascii="Arial Narrow" w:hAnsi="Arial Narrow" w:cs="Arial Narrow"/>
        </w:rPr>
        <w:t>monitorizarea</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actualizarea</w:t>
      </w:r>
      <w:proofErr w:type="spellEnd"/>
      <w:r w:rsidRPr="00A856A6">
        <w:rPr>
          <w:rFonts w:ascii="Arial Narrow" w:hAnsi="Arial Narrow" w:cs="Arial Narrow"/>
        </w:rPr>
        <w:t xml:space="preserve"> </w:t>
      </w:r>
      <w:proofErr w:type="spellStart"/>
      <w:r w:rsidRPr="00A856A6">
        <w:rPr>
          <w:rFonts w:ascii="Arial Narrow" w:hAnsi="Arial Narrow" w:cs="Arial Narrow"/>
        </w:rPr>
        <w:t>planului</w:t>
      </w:r>
      <w:proofErr w:type="spellEnd"/>
      <w:r w:rsidRPr="00A856A6">
        <w:rPr>
          <w:rFonts w:ascii="Arial Narrow" w:hAnsi="Arial Narrow" w:cs="Arial Narrow"/>
        </w:rPr>
        <w:t xml:space="preserve"> de </w:t>
      </w:r>
      <w:proofErr w:type="spellStart"/>
      <w:r w:rsidRPr="00A856A6">
        <w:rPr>
          <w:rFonts w:ascii="Arial Narrow" w:hAnsi="Arial Narrow" w:cs="Arial Narrow"/>
        </w:rPr>
        <w:t>prevenire</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protecţie</w:t>
      </w:r>
      <w:proofErr w:type="spellEnd"/>
      <w:r w:rsidRPr="00A856A6">
        <w:rPr>
          <w:rFonts w:ascii="Arial Narrow" w:hAnsi="Arial Narrow" w:cs="Arial Narrow"/>
          <w:color w:val="000000"/>
        </w:rPr>
        <w:t xml:space="preserve">; </w:t>
      </w:r>
    </w:p>
    <w:p w:rsidR="00A85DE6" w:rsidRPr="00A856A6" w:rsidRDefault="00A85DE6" w:rsidP="00A85DE6">
      <w:pPr>
        <w:widowControl w:val="0"/>
        <w:numPr>
          <w:ilvl w:val="0"/>
          <w:numId w:val="21"/>
        </w:numPr>
        <w:tabs>
          <w:tab w:val="left" w:pos="921"/>
        </w:tabs>
        <w:autoSpaceDE w:val="0"/>
        <w:autoSpaceDN w:val="0"/>
        <w:adjustRightInd w:val="0"/>
        <w:ind w:left="921" w:hanging="360"/>
        <w:jc w:val="both"/>
        <w:rPr>
          <w:rFonts w:ascii="Arial Narrow" w:hAnsi="Arial Narrow" w:cs="Arial Narrow"/>
          <w:color w:val="000000"/>
        </w:rPr>
      </w:pPr>
      <w:proofErr w:type="spellStart"/>
      <w:r w:rsidRPr="00A856A6">
        <w:rPr>
          <w:rFonts w:ascii="Arial Narrow" w:hAnsi="Arial Narrow" w:cs="Arial Narrow"/>
        </w:rPr>
        <w:t>elaborarea</w:t>
      </w:r>
      <w:proofErr w:type="spellEnd"/>
      <w:r w:rsidRPr="00A856A6">
        <w:rPr>
          <w:rFonts w:ascii="Arial Narrow" w:hAnsi="Arial Narrow" w:cs="Arial Narrow"/>
        </w:rPr>
        <w:t xml:space="preserve"> de </w:t>
      </w:r>
      <w:proofErr w:type="spellStart"/>
      <w:r w:rsidRPr="00A856A6">
        <w:rPr>
          <w:rFonts w:ascii="Arial Narrow" w:hAnsi="Arial Narrow" w:cs="Arial Narrow"/>
        </w:rPr>
        <w:t>instrucţiuni</w:t>
      </w:r>
      <w:proofErr w:type="spellEnd"/>
      <w:r w:rsidRPr="00A856A6">
        <w:rPr>
          <w:rFonts w:ascii="Arial Narrow" w:hAnsi="Arial Narrow" w:cs="Arial Narrow"/>
        </w:rPr>
        <w:t xml:space="preserve"> </w:t>
      </w:r>
      <w:proofErr w:type="spellStart"/>
      <w:r w:rsidRPr="00A856A6">
        <w:rPr>
          <w:rFonts w:ascii="Arial Narrow" w:hAnsi="Arial Narrow" w:cs="Arial Narrow"/>
        </w:rPr>
        <w:t>proprii</w:t>
      </w:r>
      <w:proofErr w:type="spellEnd"/>
      <w:r w:rsidRPr="00A856A6">
        <w:rPr>
          <w:rFonts w:ascii="Arial Narrow" w:hAnsi="Arial Narrow" w:cs="Arial Narrow"/>
        </w:rPr>
        <w:t xml:space="preserve"> </w:t>
      </w:r>
      <w:proofErr w:type="spellStart"/>
      <w:r w:rsidRPr="00A856A6">
        <w:rPr>
          <w:rFonts w:ascii="Arial Narrow" w:hAnsi="Arial Narrow" w:cs="Arial Narrow"/>
        </w:rPr>
        <w:t>pentru</w:t>
      </w:r>
      <w:proofErr w:type="spellEnd"/>
      <w:r w:rsidRPr="00A856A6">
        <w:rPr>
          <w:rFonts w:ascii="Arial Narrow" w:hAnsi="Arial Narrow" w:cs="Arial Narrow"/>
        </w:rPr>
        <w:t xml:space="preserve"> </w:t>
      </w:r>
      <w:proofErr w:type="spellStart"/>
      <w:r w:rsidRPr="00A856A6">
        <w:rPr>
          <w:rFonts w:ascii="Arial Narrow" w:hAnsi="Arial Narrow" w:cs="Arial Narrow"/>
        </w:rPr>
        <w:t>completarea</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w:t>
      </w:r>
      <w:proofErr w:type="spellStart"/>
      <w:r w:rsidRPr="00A856A6">
        <w:rPr>
          <w:rFonts w:ascii="Arial Narrow" w:hAnsi="Arial Narrow" w:cs="Arial Narrow"/>
        </w:rPr>
        <w:t>sau</w:t>
      </w:r>
      <w:proofErr w:type="spellEnd"/>
      <w:r w:rsidRPr="00A856A6">
        <w:rPr>
          <w:rFonts w:ascii="Arial Narrow" w:hAnsi="Arial Narrow" w:cs="Arial Narrow"/>
        </w:rPr>
        <w:t xml:space="preserve"> </w:t>
      </w:r>
      <w:proofErr w:type="spellStart"/>
      <w:r w:rsidRPr="00A856A6">
        <w:rPr>
          <w:rFonts w:ascii="Arial Narrow" w:hAnsi="Arial Narrow" w:cs="Arial Narrow"/>
        </w:rPr>
        <w:t>aplicarea</w:t>
      </w:r>
      <w:proofErr w:type="spellEnd"/>
      <w:r w:rsidRPr="00A856A6">
        <w:rPr>
          <w:rFonts w:ascii="Arial Narrow" w:hAnsi="Arial Narrow" w:cs="Arial Narrow"/>
        </w:rPr>
        <w:t xml:space="preserve"> </w:t>
      </w:r>
      <w:proofErr w:type="spellStart"/>
      <w:r w:rsidRPr="00A856A6">
        <w:rPr>
          <w:rFonts w:ascii="Arial Narrow" w:hAnsi="Arial Narrow" w:cs="Arial Narrow"/>
        </w:rPr>
        <w:t>reglementărilor</w:t>
      </w:r>
      <w:proofErr w:type="spellEnd"/>
      <w:r w:rsidRPr="00A856A6">
        <w:rPr>
          <w:rFonts w:ascii="Arial Narrow" w:hAnsi="Arial Narrow" w:cs="Arial Narrow"/>
        </w:rPr>
        <w:t xml:space="preserve"> de </w:t>
      </w:r>
      <w:proofErr w:type="spellStart"/>
      <w:r w:rsidRPr="00A856A6">
        <w:rPr>
          <w:rFonts w:ascii="Arial Narrow" w:hAnsi="Arial Narrow" w:cs="Arial Narrow"/>
        </w:rPr>
        <w:t>securitate</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sănătate</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muncă</w:t>
      </w:r>
      <w:proofErr w:type="spellEnd"/>
      <w:r w:rsidRPr="00A856A6">
        <w:rPr>
          <w:rFonts w:ascii="Arial Narrow" w:hAnsi="Arial Narrow" w:cs="Arial Narrow"/>
        </w:rPr>
        <w:t xml:space="preserve">, </w:t>
      </w:r>
      <w:proofErr w:type="spellStart"/>
      <w:r w:rsidRPr="00A856A6">
        <w:rPr>
          <w:rFonts w:ascii="Arial Narrow" w:hAnsi="Arial Narrow" w:cs="Arial Narrow"/>
        </w:rPr>
        <w:t>ţinând</w:t>
      </w:r>
      <w:proofErr w:type="spellEnd"/>
      <w:r w:rsidRPr="00A856A6">
        <w:rPr>
          <w:rFonts w:ascii="Arial Narrow" w:hAnsi="Arial Narrow" w:cs="Arial Narrow"/>
        </w:rPr>
        <w:t xml:space="preserve"> </w:t>
      </w:r>
      <w:proofErr w:type="spellStart"/>
      <w:r w:rsidRPr="00A856A6">
        <w:rPr>
          <w:rFonts w:ascii="Arial Narrow" w:hAnsi="Arial Narrow" w:cs="Arial Narrow"/>
        </w:rPr>
        <w:t>seama</w:t>
      </w:r>
      <w:proofErr w:type="spellEnd"/>
      <w:r w:rsidRPr="00A856A6">
        <w:rPr>
          <w:rFonts w:ascii="Arial Narrow" w:hAnsi="Arial Narrow" w:cs="Arial Narrow"/>
        </w:rPr>
        <w:t xml:space="preserve"> de </w:t>
      </w:r>
      <w:proofErr w:type="spellStart"/>
      <w:r w:rsidRPr="00A856A6">
        <w:rPr>
          <w:rFonts w:ascii="Arial Narrow" w:hAnsi="Arial Narrow" w:cs="Arial Narrow"/>
        </w:rPr>
        <w:t>particularităţile</w:t>
      </w:r>
      <w:proofErr w:type="spellEnd"/>
      <w:r w:rsidRPr="00A856A6">
        <w:rPr>
          <w:rFonts w:ascii="Arial Narrow" w:hAnsi="Arial Narrow" w:cs="Arial Narrow"/>
        </w:rPr>
        <w:t xml:space="preserve"> </w:t>
      </w:r>
      <w:proofErr w:type="spellStart"/>
      <w:r w:rsidRPr="00A856A6">
        <w:rPr>
          <w:rFonts w:ascii="Arial Narrow" w:hAnsi="Arial Narrow" w:cs="Arial Narrow"/>
        </w:rPr>
        <w:t>activităţilor</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ale </w:t>
      </w:r>
      <w:proofErr w:type="spellStart"/>
      <w:r w:rsidRPr="00A856A6">
        <w:rPr>
          <w:rFonts w:ascii="Arial Narrow" w:hAnsi="Arial Narrow" w:cs="Arial Narrow"/>
        </w:rPr>
        <w:t>unităţii</w:t>
      </w:r>
      <w:proofErr w:type="spellEnd"/>
      <w:r w:rsidRPr="00A856A6">
        <w:rPr>
          <w:rFonts w:ascii="Arial Narrow" w:hAnsi="Arial Narrow" w:cs="Arial Narrow"/>
        </w:rPr>
        <w:t>/</w:t>
      </w:r>
      <w:proofErr w:type="spellStart"/>
      <w:r w:rsidRPr="00A856A6">
        <w:rPr>
          <w:rFonts w:ascii="Arial Narrow" w:hAnsi="Arial Narrow" w:cs="Arial Narrow"/>
        </w:rPr>
        <w:t>întreprinderii</w:t>
      </w:r>
      <w:proofErr w:type="spellEnd"/>
      <w:r w:rsidRPr="00A856A6">
        <w:rPr>
          <w:rFonts w:ascii="Arial Narrow" w:hAnsi="Arial Narrow" w:cs="Arial Narrow"/>
        </w:rPr>
        <w:t xml:space="preserve">, precum </w:t>
      </w:r>
      <w:proofErr w:type="spellStart"/>
      <w:r w:rsidRPr="00A856A6">
        <w:rPr>
          <w:rFonts w:ascii="Arial Narrow" w:hAnsi="Arial Narrow" w:cs="Arial Narrow"/>
        </w:rPr>
        <w:t>şi</w:t>
      </w:r>
      <w:proofErr w:type="spellEnd"/>
      <w:r w:rsidRPr="00A856A6">
        <w:rPr>
          <w:rFonts w:ascii="Arial Narrow" w:hAnsi="Arial Narrow" w:cs="Arial Narrow"/>
        </w:rPr>
        <w:t xml:space="preserve"> ale </w:t>
      </w:r>
      <w:proofErr w:type="spellStart"/>
      <w:r w:rsidRPr="00A856A6">
        <w:rPr>
          <w:rFonts w:ascii="Arial Narrow" w:hAnsi="Arial Narrow" w:cs="Arial Narrow"/>
        </w:rPr>
        <w:t>locurilor</w:t>
      </w:r>
      <w:proofErr w:type="spellEnd"/>
      <w:r w:rsidRPr="00A856A6">
        <w:rPr>
          <w:rFonts w:ascii="Arial Narrow" w:hAnsi="Arial Narrow" w:cs="Arial Narrow"/>
        </w:rPr>
        <w:t xml:space="preserve"> de </w:t>
      </w:r>
      <w:proofErr w:type="spellStart"/>
      <w:r w:rsidRPr="00A856A6">
        <w:rPr>
          <w:rFonts w:ascii="Arial Narrow" w:hAnsi="Arial Narrow" w:cs="Arial Narrow"/>
        </w:rPr>
        <w:t>muncă</w:t>
      </w:r>
      <w:proofErr w:type="spellEnd"/>
      <w:r w:rsidRPr="00A856A6">
        <w:rPr>
          <w:rFonts w:ascii="Arial Narrow" w:hAnsi="Arial Narrow" w:cs="Arial Narrow"/>
        </w:rPr>
        <w:t>/</w:t>
      </w:r>
      <w:proofErr w:type="spellStart"/>
      <w:r w:rsidRPr="00A856A6">
        <w:rPr>
          <w:rFonts w:ascii="Arial Narrow" w:hAnsi="Arial Narrow" w:cs="Arial Narrow"/>
        </w:rPr>
        <w:t>posturilor</w:t>
      </w:r>
      <w:proofErr w:type="spellEnd"/>
      <w:r w:rsidRPr="00A856A6">
        <w:rPr>
          <w:rFonts w:ascii="Arial Narrow" w:hAnsi="Arial Narrow" w:cs="Arial Narrow"/>
        </w:rPr>
        <w:t xml:space="preserve"> de </w:t>
      </w:r>
      <w:proofErr w:type="spellStart"/>
      <w:r w:rsidRPr="00A856A6">
        <w:rPr>
          <w:rFonts w:ascii="Arial Narrow" w:hAnsi="Arial Narrow" w:cs="Arial Narrow"/>
        </w:rPr>
        <w:t>lucru</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difuzarea</w:t>
      </w:r>
      <w:proofErr w:type="spellEnd"/>
      <w:r w:rsidRPr="00A856A6">
        <w:rPr>
          <w:rFonts w:ascii="Arial Narrow" w:hAnsi="Arial Narrow" w:cs="Arial Narrow"/>
        </w:rPr>
        <w:t xml:space="preserve"> </w:t>
      </w:r>
      <w:proofErr w:type="spellStart"/>
      <w:r w:rsidRPr="00A856A6">
        <w:rPr>
          <w:rFonts w:ascii="Arial Narrow" w:hAnsi="Arial Narrow" w:cs="Arial Narrow"/>
        </w:rPr>
        <w:t>acestora</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întreprindere</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w:t>
      </w:r>
      <w:proofErr w:type="spellStart"/>
      <w:r w:rsidRPr="00A856A6">
        <w:rPr>
          <w:rFonts w:ascii="Arial Narrow" w:hAnsi="Arial Narrow" w:cs="Arial Narrow"/>
        </w:rPr>
        <w:t>sau</w:t>
      </w:r>
      <w:proofErr w:type="spellEnd"/>
      <w:r w:rsidRPr="00A856A6">
        <w:rPr>
          <w:rFonts w:ascii="Arial Narrow" w:hAnsi="Arial Narrow" w:cs="Arial Narrow"/>
        </w:rPr>
        <w:t xml:space="preserve"> </w:t>
      </w:r>
      <w:proofErr w:type="spellStart"/>
      <w:r w:rsidRPr="00A856A6">
        <w:rPr>
          <w:rFonts w:ascii="Arial Narrow" w:hAnsi="Arial Narrow" w:cs="Arial Narrow"/>
        </w:rPr>
        <w:t>unitate</w:t>
      </w:r>
      <w:proofErr w:type="spellEnd"/>
      <w:r w:rsidRPr="00A856A6">
        <w:rPr>
          <w:rFonts w:ascii="Arial Narrow" w:hAnsi="Arial Narrow" w:cs="Arial Narrow"/>
        </w:rPr>
        <w:t xml:space="preserve"> </w:t>
      </w:r>
      <w:proofErr w:type="spellStart"/>
      <w:r w:rsidRPr="00A856A6">
        <w:rPr>
          <w:rFonts w:ascii="Arial Narrow" w:hAnsi="Arial Narrow" w:cs="Arial Narrow"/>
        </w:rPr>
        <w:t>numai</w:t>
      </w:r>
      <w:proofErr w:type="spellEnd"/>
      <w:r w:rsidRPr="00A856A6">
        <w:rPr>
          <w:rFonts w:ascii="Arial Narrow" w:hAnsi="Arial Narrow" w:cs="Arial Narrow"/>
        </w:rPr>
        <w:t xml:space="preserve"> </w:t>
      </w:r>
      <w:proofErr w:type="spellStart"/>
      <w:r w:rsidRPr="00A856A6">
        <w:rPr>
          <w:rFonts w:ascii="Arial Narrow" w:hAnsi="Arial Narrow" w:cs="Arial Narrow"/>
        </w:rPr>
        <w:t>după</w:t>
      </w:r>
      <w:proofErr w:type="spellEnd"/>
      <w:r w:rsidRPr="00A856A6">
        <w:rPr>
          <w:rFonts w:ascii="Arial Narrow" w:hAnsi="Arial Narrow" w:cs="Arial Narrow"/>
        </w:rPr>
        <w:t xml:space="preserve"> </w:t>
      </w:r>
      <w:proofErr w:type="spellStart"/>
      <w:r w:rsidRPr="00A856A6">
        <w:rPr>
          <w:rFonts w:ascii="Arial Narrow" w:hAnsi="Arial Narrow" w:cs="Arial Narrow"/>
        </w:rPr>
        <w:t>ce</w:t>
      </w:r>
      <w:proofErr w:type="spellEnd"/>
      <w:r w:rsidRPr="00A856A6">
        <w:rPr>
          <w:rFonts w:ascii="Arial Narrow" w:hAnsi="Arial Narrow" w:cs="Arial Narrow"/>
        </w:rPr>
        <w:t xml:space="preserve"> au </w:t>
      </w:r>
      <w:proofErr w:type="spellStart"/>
      <w:r w:rsidRPr="00A856A6">
        <w:rPr>
          <w:rFonts w:ascii="Arial Narrow" w:hAnsi="Arial Narrow" w:cs="Arial Narrow"/>
        </w:rPr>
        <w:t>fost</w:t>
      </w:r>
      <w:proofErr w:type="spellEnd"/>
      <w:r w:rsidRPr="00A856A6">
        <w:rPr>
          <w:rFonts w:ascii="Arial Narrow" w:hAnsi="Arial Narrow" w:cs="Arial Narrow"/>
        </w:rPr>
        <w:t xml:space="preserve"> </w:t>
      </w:r>
      <w:proofErr w:type="spellStart"/>
      <w:r w:rsidRPr="00A856A6">
        <w:rPr>
          <w:rFonts w:ascii="Arial Narrow" w:hAnsi="Arial Narrow" w:cs="Arial Narrow"/>
        </w:rPr>
        <w:t>aprobate</w:t>
      </w:r>
      <w:proofErr w:type="spellEnd"/>
      <w:r w:rsidRPr="00A856A6">
        <w:rPr>
          <w:rFonts w:ascii="Arial Narrow" w:hAnsi="Arial Narrow" w:cs="Arial Narrow"/>
        </w:rPr>
        <w:t xml:space="preserve"> de </w:t>
      </w:r>
      <w:proofErr w:type="spellStart"/>
      <w:r w:rsidRPr="00A856A6">
        <w:rPr>
          <w:rFonts w:ascii="Arial Narrow" w:hAnsi="Arial Narrow" w:cs="Arial Narrow"/>
        </w:rPr>
        <w:t>către</w:t>
      </w:r>
      <w:proofErr w:type="spellEnd"/>
      <w:r w:rsidRPr="00A856A6">
        <w:rPr>
          <w:rFonts w:ascii="Arial Narrow" w:hAnsi="Arial Narrow" w:cs="Arial Narrow"/>
        </w:rPr>
        <w:t xml:space="preserve"> </w:t>
      </w:r>
      <w:proofErr w:type="spellStart"/>
      <w:r w:rsidRPr="00A856A6">
        <w:rPr>
          <w:rFonts w:ascii="Arial Narrow" w:hAnsi="Arial Narrow" w:cs="Arial Narrow"/>
        </w:rPr>
        <w:t>angajator</w:t>
      </w:r>
      <w:proofErr w:type="spellEnd"/>
      <w:r w:rsidRPr="00A856A6">
        <w:rPr>
          <w:rFonts w:ascii="Arial Narrow" w:hAnsi="Arial Narrow" w:cs="Arial Narrow"/>
        </w:rPr>
        <w:t>;</w:t>
      </w:r>
      <w:r w:rsidRPr="00A856A6">
        <w:rPr>
          <w:rFonts w:ascii="Arial Narrow" w:hAnsi="Arial Narrow" w:cs="Arial Narrow"/>
          <w:color w:val="000000"/>
        </w:rPr>
        <w:t xml:space="preserve"> </w:t>
      </w:r>
    </w:p>
    <w:p w:rsidR="00A85DE6" w:rsidRPr="00A856A6" w:rsidRDefault="00A85DE6" w:rsidP="00A85DE6">
      <w:pPr>
        <w:widowControl w:val="0"/>
        <w:numPr>
          <w:ilvl w:val="0"/>
          <w:numId w:val="21"/>
        </w:numPr>
        <w:tabs>
          <w:tab w:val="left" w:pos="921"/>
        </w:tabs>
        <w:autoSpaceDE w:val="0"/>
        <w:autoSpaceDN w:val="0"/>
        <w:adjustRightInd w:val="0"/>
        <w:ind w:left="921" w:hanging="360"/>
        <w:jc w:val="both"/>
        <w:rPr>
          <w:rFonts w:ascii="Arial Narrow" w:hAnsi="Arial Narrow" w:cs="Arial Narrow"/>
          <w:color w:val="000000"/>
        </w:rPr>
      </w:pPr>
      <w:proofErr w:type="spellStart"/>
      <w:r w:rsidRPr="00A856A6">
        <w:rPr>
          <w:rFonts w:ascii="Arial Narrow" w:hAnsi="Arial Narrow" w:cs="Arial Narrow"/>
          <w:color w:val="000000"/>
        </w:rPr>
        <w:t>propunerea</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atribuţiilor</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şi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răspunderilor</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în</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domeniul</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securităţii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şi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sănătăţii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în</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muncă</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ce</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revin</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lucrătorilor</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corespunzător</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funcţiilor</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exercitate</w:t>
      </w:r>
      <w:proofErr w:type="spellEnd"/>
      <w:r w:rsidRPr="00A856A6">
        <w:rPr>
          <w:rFonts w:ascii="Arial Narrow" w:hAnsi="Arial Narrow" w:cs="Arial Narrow"/>
          <w:color w:val="000000"/>
        </w:rPr>
        <w:t xml:space="preserve">, care se </w:t>
      </w:r>
      <w:proofErr w:type="spellStart"/>
      <w:r w:rsidRPr="00A856A6">
        <w:rPr>
          <w:rFonts w:ascii="Arial Narrow" w:hAnsi="Arial Narrow" w:cs="Arial Narrow"/>
          <w:color w:val="000000"/>
        </w:rPr>
        <w:t>consemnează</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în</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fişa</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postului</w:t>
      </w:r>
      <w:proofErr w:type="spellEnd"/>
      <w:r w:rsidRPr="00A856A6">
        <w:rPr>
          <w:rFonts w:ascii="Arial Narrow" w:hAnsi="Arial Narrow" w:cs="Arial Narrow"/>
          <w:color w:val="000000"/>
        </w:rPr>
        <w:t xml:space="preserve">, cu </w:t>
      </w:r>
      <w:proofErr w:type="spellStart"/>
      <w:r w:rsidRPr="00A856A6">
        <w:rPr>
          <w:rFonts w:ascii="Arial Narrow" w:hAnsi="Arial Narrow" w:cs="Arial Narrow"/>
          <w:color w:val="000000"/>
        </w:rPr>
        <w:t>aprobarea</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angajatorului</w:t>
      </w:r>
      <w:proofErr w:type="spellEnd"/>
      <w:r w:rsidRPr="00A856A6">
        <w:rPr>
          <w:rFonts w:ascii="Arial Narrow" w:hAnsi="Arial Narrow" w:cs="Arial Narrow"/>
          <w:color w:val="000000"/>
        </w:rPr>
        <w:t xml:space="preserve">; </w:t>
      </w:r>
    </w:p>
    <w:p w:rsidR="00A85DE6" w:rsidRPr="00A856A6" w:rsidRDefault="00A85DE6" w:rsidP="00A85DE6">
      <w:pPr>
        <w:widowControl w:val="0"/>
        <w:numPr>
          <w:ilvl w:val="0"/>
          <w:numId w:val="21"/>
        </w:numPr>
        <w:tabs>
          <w:tab w:val="left" w:pos="921"/>
        </w:tabs>
        <w:autoSpaceDE w:val="0"/>
        <w:autoSpaceDN w:val="0"/>
        <w:adjustRightInd w:val="0"/>
        <w:ind w:left="921" w:hanging="360"/>
        <w:jc w:val="both"/>
        <w:rPr>
          <w:rFonts w:ascii="Arial Narrow" w:hAnsi="Arial Narrow" w:cs="Arial Narrow"/>
        </w:rPr>
      </w:pPr>
      <w:proofErr w:type="spellStart"/>
      <w:r w:rsidRPr="00A856A6">
        <w:rPr>
          <w:rFonts w:ascii="Arial Narrow" w:hAnsi="Arial Narrow" w:cs="Arial Narrow"/>
        </w:rPr>
        <w:t>verificarea</w:t>
      </w:r>
      <w:proofErr w:type="spellEnd"/>
      <w:r w:rsidRPr="00A856A6">
        <w:rPr>
          <w:rFonts w:ascii="Arial Narrow" w:hAnsi="Arial Narrow" w:cs="Arial Narrow"/>
        </w:rPr>
        <w:t xml:space="preserve"> </w:t>
      </w:r>
      <w:proofErr w:type="spellStart"/>
      <w:r w:rsidRPr="00A856A6">
        <w:rPr>
          <w:rFonts w:ascii="Arial Narrow" w:hAnsi="Arial Narrow" w:cs="Arial Narrow"/>
        </w:rPr>
        <w:t>însuşirii</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aplicării</w:t>
      </w:r>
      <w:proofErr w:type="spellEnd"/>
      <w:r w:rsidRPr="00A856A6">
        <w:rPr>
          <w:rFonts w:ascii="Arial Narrow" w:hAnsi="Arial Narrow" w:cs="Arial Narrow"/>
        </w:rPr>
        <w:t xml:space="preserve"> de </w:t>
      </w:r>
      <w:proofErr w:type="spellStart"/>
      <w:r w:rsidRPr="00A856A6">
        <w:rPr>
          <w:rFonts w:ascii="Arial Narrow" w:hAnsi="Arial Narrow" w:cs="Arial Narrow"/>
        </w:rPr>
        <w:t>către</w:t>
      </w:r>
      <w:proofErr w:type="spellEnd"/>
      <w:r w:rsidRPr="00A856A6">
        <w:rPr>
          <w:rFonts w:ascii="Arial Narrow" w:hAnsi="Arial Narrow" w:cs="Arial Narrow"/>
        </w:rPr>
        <w:t xml:space="preserve"> </w:t>
      </w:r>
      <w:proofErr w:type="spellStart"/>
      <w:r w:rsidRPr="00A856A6">
        <w:rPr>
          <w:rFonts w:ascii="Arial Narrow" w:hAnsi="Arial Narrow" w:cs="Arial Narrow"/>
        </w:rPr>
        <w:t>toţi</w:t>
      </w:r>
      <w:proofErr w:type="spellEnd"/>
      <w:r w:rsidRPr="00A856A6">
        <w:rPr>
          <w:rFonts w:ascii="Arial Narrow" w:hAnsi="Arial Narrow" w:cs="Arial Narrow"/>
        </w:rPr>
        <w:t xml:space="preserve"> </w:t>
      </w:r>
      <w:proofErr w:type="spellStart"/>
      <w:r w:rsidRPr="00A856A6">
        <w:rPr>
          <w:rFonts w:ascii="Arial Narrow" w:hAnsi="Arial Narrow" w:cs="Arial Narrow"/>
        </w:rPr>
        <w:t>lucrătorii</w:t>
      </w:r>
      <w:proofErr w:type="spellEnd"/>
      <w:r w:rsidRPr="00A856A6">
        <w:rPr>
          <w:rFonts w:ascii="Arial Narrow" w:hAnsi="Arial Narrow" w:cs="Arial Narrow"/>
        </w:rPr>
        <w:t xml:space="preserve"> a </w:t>
      </w:r>
      <w:proofErr w:type="spellStart"/>
      <w:r w:rsidRPr="00A856A6">
        <w:rPr>
          <w:rFonts w:ascii="Arial Narrow" w:hAnsi="Arial Narrow" w:cs="Arial Narrow"/>
        </w:rPr>
        <w:t>măsurilor</w:t>
      </w:r>
      <w:proofErr w:type="spellEnd"/>
      <w:r w:rsidRPr="00A856A6">
        <w:rPr>
          <w:rFonts w:ascii="Arial Narrow" w:hAnsi="Arial Narrow" w:cs="Arial Narrow"/>
        </w:rPr>
        <w:t xml:space="preserve"> </w:t>
      </w:r>
      <w:proofErr w:type="spellStart"/>
      <w:r w:rsidRPr="00A856A6">
        <w:rPr>
          <w:rFonts w:ascii="Arial Narrow" w:hAnsi="Arial Narrow" w:cs="Arial Narrow"/>
        </w:rPr>
        <w:t>prevăzute</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planul</w:t>
      </w:r>
      <w:proofErr w:type="spellEnd"/>
      <w:r w:rsidRPr="00A856A6">
        <w:rPr>
          <w:rFonts w:ascii="Arial Narrow" w:hAnsi="Arial Narrow" w:cs="Arial Narrow"/>
        </w:rPr>
        <w:t xml:space="preserve"> de </w:t>
      </w:r>
      <w:proofErr w:type="spellStart"/>
      <w:r w:rsidRPr="00A856A6">
        <w:rPr>
          <w:rFonts w:ascii="Arial Narrow" w:hAnsi="Arial Narrow" w:cs="Arial Narrow"/>
        </w:rPr>
        <w:t>prevenire</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protecţie</w:t>
      </w:r>
      <w:proofErr w:type="spellEnd"/>
      <w:r w:rsidRPr="00A856A6">
        <w:rPr>
          <w:rFonts w:ascii="Arial Narrow" w:hAnsi="Arial Narrow" w:cs="Arial Narrow"/>
        </w:rPr>
        <w:t xml:space="preserve">, a </w:t>
      </w:r>
      <w:proofErr w:type="spellStart"/>
      <w:r w:rsidRPr="00A856A6">
        <w:rPr>
          <w:rFonts w:ascii="Arial Narrow" w:hAnsi="Arial Narrow" w:cs="Arial Narrow"/>
        </w:rPr>
        <w:t>instrucţiunilor</w:t>
      </w:r>
      <w:proofErr w:type="spellEnd"/>
      <w:r w:rsidRPr="00A856A6">
        <w:rPr>
          <w:rFonts w:ascii="Arial Narrow" w:hAnsi="Arial Narrow" w:cs="Arial Narrow"/>
        </w:rPr>
        <w:t xml:space="preserve"> </w:t>
      </w:r>
      <w:proofErr w:type="spellStart"/>
      <w:r w:rsidRPr="00A856A6">
        <w:rPr>
          <w:rFonts w:ascii="Arial Narrow" w:hAnsi="Arial Narrow" w:cs="Arial Narrow"/>
        </w:rPr>
        <w:t>proprii</w:t>
      </w:r>
      <w:proofErr w:type="spellEnd"/>
      <w:r w:rsidRPr="00A856A6">
        <w:rPr>
          <w:rFonts w:ascii="Arial Narrow" w:hAnsi="Arial Narrow" w:cs="Arial Narrow"/>
        </w:rPr>
        <w:t xml:space="preserve">, precum </w:t>
      </w:r>
      <w:proofErr w:type="spellStart"/>
      <w:r w:rsidRPr="00A856A6">
        <w:rPr>
          <w:rFonts w:ascii="Arial Narrow" w:hAnsi="Arial Narrow" w:cs="Arial Narrow"/>
        </w:rPr>
        <w:t>şi</w:t>
      </w:r>
      <w:proofErr w:type="spellEnd"/>
      <w:r w:rsidRPr="00A856A6">
        <w:rPr>
          <w:rFonts w:ascii="Arial Narrow" w:hAnsi="Arial Narrow" w:cs="Arial Narrow"/>
        </w:rPr>
        <w:t xml:space="preserve"> a </w:t>
      </w:r>
      <w:proofErr w:type="spellStart"/>
      <w:r w:rsidRPr="00A856A6">
        <w:rPr>
          <w:rFonts w:ascii="Arial Narrow" w:hAnsi="Arial Narrow" w:cs="Arial Narrow"/>
        </w:rPr>
        <w:t>atribuţiilor</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responsabilităţilor</w:t>
      </w:r>
      <w:proofErr w:type="spellEnd"/>
      <w:r w:rsidRPr="00A856A6">
        <w:rPr>
          <w:rFonts w:ascii="Arial Narrow" w:hAnsi="Arial Narrow" w:cs="Arial Narrow"/>
        </w:rPr>
        <w:t xml:space="preserve"> </w:t>
      </w:r>
      <w:proofErr w:type="spellStart"/>
      <w:r w:rsidRPr="00A856A6">
        <w:rPr>
          <w:rFonts w:ascii="Arial Narrow" w:hAnsi="Arial Narrow" w:cs="Arial Narrow"/>
        </w:rPr>
        <w:t>ce</w:t>
      </w:r>
      <w:proofErr w:type="spellEnd"/>
      <w:r w:rsidRPr="00A856A6">
        <w:rPr>
          <w:rFonts w:ascii="Arial Narrow" w:hAnsi="Arial Narrow" w:cs="Arial Narrow"/>
        </w:rPr>
        <w:t xml:space="preserve"> le </w:t>
      </w:r>
      <w:proofErr w:type="spellStart"/>
      <w:r w:rsidRPr="00A856A6">
        <w:rPr>
          <w:rFonts w:ascii="Arial Narrow" w:hAnsi="Arial Narrow" w:cs="Arial Narrow"/>
        </w:rPr>
        <w:t>revin</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domeniul</w:t>
      </w:r>
      <w:proofErr w:type="spellEnd"/>
      <w:r w:rsidRPr="00A856A6">
        <w:rPr>
          <w:rFonts w:ascii="Arial Narrow" w:hAnsi="Arial Narrow" w:cs="Arial Narrow"/>
        </w:rPr>
        <w:t xml:space="preserve"> </w:t>
      </w:r>
      <w:proofErr w:type="spellStart"/>
      <w:r w:rsidRPr="00A856A6">
        <w:rPr>
          <w:rFonts w:ascii="Arial Narrow" w:hAnsi="Arial Narrow" w:cs="Arial Narrow"/>
        </w:rPr>
        <w:t>securităţii</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sănătăţii</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muncă</w:t>
      </w:r>
      <w:proofErr w:type="spellEnd"/>
      <w:r w:rsidRPr="00A856A6">
        <w:rPr>
          <w:rFonts w:ascii="Arial Narrow" w:hAnsi="Arial Narrow" w:cs="Arial Narrow"/>
        </w:rPr>
        <w:t xml:space="preserve"> </w:t>
      </w:r>
      <w:proofErr w:type="spellStart"/>
      <w:r w:rsidRPr="00A856A6">
        <w:rPr>
          <w:rFonts w:ascii="Arial Narrow" w:hAnsi="Arial Narrow" w:cs="Arial Narrow"/>
        </w:rPr>
        <w:t>stabilite</w:t>
      </w:r>
      <w:proofErr w:type="spellEnd"/>
      <w:r w:rsidRPr="00A856A6">
        <w:rPr>
          <w:rFonts w:ascii="Arial Narrow" w:hAnsi="Arial Narrow" w:cs="Arial Narrow"/>
        </w:rPr>
        <w:t xml:space="preserve"> </w:t>
      </w:r>
      <w:proofErr w:type="spellStart"/>
      <w:r w:rsidRPr="00A856A6">
        <w:rPr>
          <w:rFonts w:ascii="Arial Narrow" w:hAnsi="Arial Narrow" w:cs="Arial Narrow"/>
        </w:rPr>
        <w:t>prin</w:t>
      </w:r>
      <w:proofErr w:type="spellEnd"/>
      <w:r w:rsidRPr="00A856A6">
        <w:rPr>
          <w:rFonts w:ascii="Arial Narrow" w:hAnsi="Arial Narrow" w:cs="Arial Narrow"/>
        </w:rPr>
        <w:t xml:space="preserve"> </w:t>
      </w:r>
      <w:proofErr w:type="spellStart"/>
      <w:r w:rsidRPr="00A856A6">
        <w:rPr>
          <w:rFonts w:ascii="Arial Narrow" w:hAnsi="Arial Narrow" w:cs="Arial Narrow"/>
        </w:rPr>
        <w:t>fişa</w:t>
      </w:r>
      <w:proofErr w:type="spellEnd"/>
      <w:r w:rsidRPr="00A856A6">
        <w:rPr>
          <w:rFonts w:ascii="Arial Narrow" w:hAnsi="Arial Narrow" w:cs="Arial Narrow"/>
        </w:rPr>
        <w:t xml:space="preserve"> </w:t>
      </w:r>
      <w:proofErr w:type="spellStart"/>
      <w:r w:rsidRPr="00A856A6">
        <w:rPr>
          <w:rFonts w:ascii="Arial Narrow" w:hAnsi="Arial Narrow" w:cs="Arial Narrow"/>
        </w:rPr>
        <w:t>postului</w:t>
      </w:r>
      <w:proofErr w:type="spellEnd"/>
      <w:r w:rsidRPr="00A856A6">
        <w:rPr>
          <w:rFonts w:ascii="Arial Narrow" w:hAnsi="Arial Narrow" w:cs="Arial Narrow"/>
        </w:rPr>
        <w:t>;</w:t>
      </w:r>
    </w:p>
    <w:p w:rsidR="00A85DE6" w:rsidRPr="00A856A6" w:rsidRDefault="00A85DE6" w:rsidP="00A85DE6">
      <w:pPr>
        <w:widowControl w:val="0"/>
        <w:numPr>
          <w:ilvl w:val="0"/>
          <w:numId w:val="21"/>
        </w:numPr>
        <w:tabs>
          <w:tab w:val="left" w:pos="921"/>
        </w:tabs>
        <w:autoSpaceDE w:val="0"/>
        <w:autoSpaceDN w:val="0"/>
        <w:adjustRightInd w:val="0"/>
        <w:ind w:left="921" w:hanging="360"/>
        <w:jc w:val="both"/>
        <w:rPr>
          <w:rFonts w:ascii="Arial Narrow" w:hAnsi="Arial Narrow" w:cs="Arial Narrow"/>
          <w:color w:val="000000"/>
        </w:rPr>
      </w:pPr>
      <w:proofErr w:type="spellStart"/>
      <w:r w:rsidRPr="00A856A6">
        <w:rPr>
          <w:rFonts w:ascii="Arial Narrow" w:hAnsi="Arial Narrow" w:cs="Arial Narrow"/>
          <w:color w:val="000000"/>
        </w:rPr>
        <w:t>întocmirea</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unui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necesar</w:t>
      </w:r>
      <w:proofErr w:type="spellEnd"/>
      <w:r w:rsidRPr="00A856A6">
        <w:rPr>
          <w:rFonts w:ascii="Arial Narrow" w:hAnsi="Arial Narrow" w:cs="Arial Narrow"/>
          <w:color w:val="000000"/>
        </w:rPr>
        <w:t xml:space="preserve"> de </w:t>
      </w:r>
      <w:proofErr w:type="spellStart"/>
      <w:r w:rsidRPr="00A856A6">
        <w:rPr>
          <w:rFonts w:ascii="Arial Narrow" w:hAnsi="Arial Narrow" w:cs="Arial Narrow"/>
          <w:color w:val="000000"/>
        </w:rPr>
        <w:t>documentaţii</w:t>
      </w:r>
      <w:proofErr w:type="spellEnd"/>
      <w:r w:rsidRPr="00A856A6">
        <w:rPr>
          <w:rFonts w:ascii="Arial Narrow" w:hAnsi="Arial Narrow" w:cs="Arial Narrow"/>
          <w:color w:val="000000"/>
        </w:rPr>
        <w:t xml:space="preserve"> cu </w:t>
      </w:r>
      <w:proofErr w:type="spellStart"/>
      <w:r w:rsidRPr="00A856A6">
        <w:rPr>
          <w:rFonts w:ascii="Arial Narrow" w:hAnsi="Arial Narrow" w:cs="Arial Narrow"/>
          <w:color w:val="000000"/>
        </w:rPr>
        <w:t>caracter</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tehnic</w:t>
      </w:r>
      <w:proofErr w:type="spellEnd"/>
      <w:r w:rsidRPr="00A856A6">
        <w:rPr>
          <w:rFonts w:ascii="Arial Narrow" w:hAnsi="Arial Narrow" w:cs="Arial Narrow"/>
          <w:color w:val="000000"/>
        </w:rPr>
        <w:t xml:space="preserve"> de </w:t>
      </w:r>
      <w:proofErr w:type="spellStart"/>
      <w:r w:rsidRPr="00A856A6">
        <w:rPr>
          <w:rFonts w:ascii="Arial Narrow" w:hAnsi="Arial Narrow" w:cs="Arial Narrow"/>
          <w:color w:val="000000"/>
        </w:rPr>
        <w:t>informare</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şi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instruire</w:t>
      </w:r>
      <w:proofErr w:type="spellEnd"/>
      <w:r w:rsidRPr="00A856A6">
        <w:rPr>
          <w:rFonts w:ascii="Arial Narrow" w:hAnsi="Arial Narrow" w:cs="Arial Narrow"/>
          <w:color w:val="000000"/>
        </w:rPr>
        <w:t xml:space="preserve"> a </w:t>
      </w:r>
      <w:proofErr w:type="spellStart"/>
      <w:r w:rsidRPr="00A856A6">
        <w:rPr>
          <w:rFonts w:ascii="Arial Narrow" w:hAnsi="Arial Narrow" w:cs="Arial Narrow"/>
          <w:color w:val="000000"/>
        </w:rPr>
        <w:t>lucrătorilor</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în</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domeniul</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securităţii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şi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sănătăţii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în</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muncă</w:t>
      </w:r>
      <w:proofErr w:type="spellEnd"/>
      <w:r w:rsidRPr="00A856A6">
        <w:rPr>
          <w:rFonts w:ascii="Arial Narrow" w:hAnsi="Arial Narrow" w:cs="Arial Narrow"/>
          <w:color w:val="000000"/>
        </w:rPr>
        <w:t xml:space="preserve">; </w:t>
      </w:r>
    </w:p>
    <w:p w:rsidR="00A85DE6" w:rsidRPr="00A856A6" w:rsidRDefault="00A85DE6" w:rsidP="00A85DE6">
      <w:pPr>
        <w:widowControl w:val="0"/>
        <w:numPr>
          <w:ilvl w:val="0"/>
          <w:numId w:val="21"/>
        </w:numPr>
        <w:tabs>
          <w:tab w:val="left" w:pos="921"/>
        </w:tabs>
        <w:autoSpaceDE w:val="0"/>
        <w:autoSpaceDN w:val="0"/>
        <w:adjustRightInd w:val="0"/>
        <w:ind w:left="921" w:hanging="360"/>
        <w:jc w:val="both"/>
        <w:rPr>
          <w:rFonts w:ascii="Arial Narrow" w:hAnsi="Arial Narrow" w:cs="Arial Narrow"/>
          <w:color w:val="000000"/>
        </w:rPr>
      </w:pPr>
      <w:proofErr w:type="spellStart"/>
      <w:r w:rsidRPr="00A856A6">
        <w:rPr>
          <w:rFonts w:ascii="Arial Narrow" w:hAnsi="Arial Narrow" w:cs="Arial Narrow"/>
        </w:rPr>
        <w:t>elaborarea</w:t>
      </w:r>
      <w:proofErr w:type="spellEnd"/>
      <w:r w:rsidRPr="00A856A6">
        <w:rPr>
          <w:rFonts w:ascii="Arial Narrow" w:hAnsi="Arial Narrow" w:cs="Arial Narrow"/>
        </w:rPr>
        <w:t xml:space="preserve"> </w:t>
      </w:r>
      <w:proofErr w:type="spellStart"/>
      <w:r w:rsidRPr="00A856A6">
        <w:rPr>
          <w:rFonts w:ascii="Arial Narrow" w:hAnsi="Arial Narrow" w:cs="Arial Narrow"/>
        </w:rPr>
        <w:t>tematicii</w:t>
      </w:r>
      <w:proofErr w:type="spellEnd"/>
      <w:r w:rsidRPr="00A856A6">
        <w:rPr>
          <w:rFonts w:ascii="Arial Narrow" w:hAnsi="Arial Narrow" w:cs="Arial Narrow"/>
        </w:rPr>
        <w:t xml:space="preserve"> </w:t>
      </w:r>
      <w:proofErr w:type="spellStart"/>
      <w:r w:rsidRPr="00A856A6">
        <w:rPr>
          <w:rFonts w:ascii="Arial Narrow" w:hAnsi="Arial Narrow" w:cs="Arial Narrow"/>
        </w:rPr>
        <w:t>pentru</w:t>
      </w:r>
      <w:proofErr w:type="spellEnd"/>
      <w:r w:rsidRPr="00A856A6">
        <w:rPr>
          <w:rFonts w:ascii="Arial Narrow" w:hAnsi="Arial Narrow" w:cs="Arial Narrow"/>
        </w:rPr>
        <w:t xml:space="preserve"> </w:t>
      </w:r>
      <w:proofErr w:type="spellStart"/>
      <w:r w:rsidRPr="00A856A6">
        <w:rPr>
          <w:rFonts w:ascii="Arial Narrow" w:hAnsi="Arial Narrow" w:cs="Arial Narrow"/>
        </w:rPr>
        <w:t>toate</w:t>
      </w:r>
      <w:proofErr w:type="spellEnd"/>
      <w:r w:rsidRPr="00A856A6">
        <w:rPr>
          <w:rFonts w:ascii="Arial Narrow" w:hAnsi="Arial Narrow" w:cs="Arial Narrow"/>
        </w:rPr>
        <w:t xml:space="preserve"> </w:t>
      </w:r>
      <w:proofErr w:type="spellStart"/>
      <w:r w:rsidRPr="00A856A6">
        <w:rPr>
          <w:rFonts w:ascii="Arial Narrow" w:hAnsi="Arial Narrow" w:cs="Arial Narrow"/>
        </w:rPr>
        <w:t>fazele</w:t>
      </w:r>
      <w:proofErr w:type="spellEnd"/>
      <w:r w:rsidRPr="00A856A6">
        <w:rPr>
          <w:rFonts w:ascii="Arial Narrow" w:hAnsi="Arial Narrow" w:cs="Arial Narrow"/>
        </w:rPr>
        <w:t xml:space="preserve"> de </w:t>
      </w:r>
      <w:proofErr w:type="spellStart"/>
      <w:r w:rsidRPr="00A856A6">
        <w:rPr>
          <w:rFonts w:ascii="Arial Narrow" w:hAnsi="Arial Narrow" w:cs="Arial Narrow"/>
        </w:rPr>
        <w:t>instruire</w:t>
      </w:r>
      <w:proofErr w:type="spellEnd"/>
      <w:r w:rsidRPr="00A856A6">
        <w:rPr>
          <w:rFonts w:ascii="Arial Narrow" w:hAnsi="Arial Narrow" w:cs="Arial Narrow"/>
        </w:rPr>
        <w:t xml:space="preserve">, </w:t>
      </w:r>
      <w:proofErr w:type="spellStart"/>
      <w:r w:rsidRPr="00A856A6">
        <w:rPr>
          <w:rFonts w:ascii="Arial Narrow" w:hAnsi="Arial Narrow" w:cs="Arial Narrow"/>
        </w:rPr>
        <w:t>stabilirea</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scris</w:t>
      </w:r>
      <w:proofErr w:type="spellEnd"/>
      <w:r w:rsidRPr="00A856A6">
        <w:rPr>
          <w:rFonts w:ascii="Arial Narrow" w:hAnsi="Arial Narrow" w:cs="Arial Narrow"/>
        </w:rPr>
        <w:t xml:space="preserve">, a </w:t>
      </w:r>
      <w:proofErr w:type="spellStart"/>
      <w:r w:rsidRPr="00A856A6">
        <w:rPr>
          <w:rFonts w:ascii="Arial Narrow" w:hAnsi="Arial Narrow" w:cs="Arial Narrow"/>
        </w:rPr>
        <w:t>periodicităţii</w:t>
      </w:r>
      <w:proofErr w:type="spellEnd"/>
      <w:r w:rsidRPr="00A856A6">
        <w:rPr>
          <w:rFonts w:ascii="Arial Narrow" w:hAnsi="Arial Narrow" w:cs="Arial Narrow"/>
        </w:rPr>
        <w:t xml:space="preserve"> </w:t>
      </w:r>
      <w:proofErr w:type="spellStart"/>
      <w:r w:rsidRPr="00A856A6">
        <w:rPr>
          <w:rFonts w:ascii="Arial Narrow" w:hAnsi="Arial Narrow" w:cs="Arial Narrow"/>
        </w:rPr>
        <w:t>instruirii</w:t>
      </w:r>
      <w:proofErr w:type="spellEnd"/>
      <w:r w:rsidRPr="00A856A6">
        <w:rPr>
          <w:rFonts w:ascii="Arial Narrow" w:hAnsi="Arial Narrow" w:cs="Arial Narrow"/>
        </w:rPr>
        <w:t xml:space="preserve"> </w:t>
      </w:r>
      <w:proofErr w:type="spellStart"/>
      <w:r w:rsidRPr="00A856A6">
        <w:rPr>
          <w:rFonts w:ascii="Arial Narrow" w:hAnsi="Arial Narrow" w:cs="Arial Narrow"/>
        </w:rPr>
        <w:t>adecvate</w:t>
      </w:r>
      <w:proofErr w:type="spellEnd"/>
      <w:r w:rsidRPr="00A856A6">
        <w:rPr>
          <w:rFonts w:ascii="Arial Narrow" w:hAnsi="Arial Narrow" w:cs="Arial Narrow"/>
        </w:rPr>
        <w:t xml:space="preserve"> </w:t>
      </w:r>
      <w:proofErr w:type="spellStart"/>
      <w:r w:rsidRPr="00A856A6">
        <w:rPr>
          <w:rFonts w:ascii="Arial Narrow" w:hAnsi="Arial Narrow" w:cs="Arial Narrow"/>
        </w:rPr>
        <w:t>pentru</w:t>
      </w:r>
      <w:proofErr w:type="spellEnd"/>
      <w:r w:rsidRPr="00A856A6">
        <w:rPr>
          <w:rFonts w:ascii="Arial Narrow" w:hAnsi="Arial Narrow" w:cs="Arial Narrow"/>
        </w:rPr>
        <w:t xml:space="preserve"> </w:t>
      </w:r>
      <w:proofErr w:type="spellStart"/>
      <w:r w:rsidRPr="00A856A6">
        <w:rPr>
          <w:rFonts w:ascii="Arial Narrow" w:hAnsi="Arial Narrow" w:cs="Arial Narrow"/>
        </w:rPr>
        <w:t>fiecare</w:t>
      </w:r>
      <w:proofErr w:type="spellEnd"/>
      <w:r w:rsidRPr="00A856A6">
        <w:rPr>
          <w:rFonts w:ascii="Arial Narrow" w:hAnsi="Arial Narrow" w:cs="Arial Narrow"/>
        </w:rPr>
        <w:t xml:space="preserve"> loc de </w:t>
      </w:r>
      <w:proofErr w:type="spellStart"/>
      <w:r w:rsidRPr="00A856A6">
        <w:rPr>
          <w:rFonts w:ascii="Arial Narrow" w:hAnsi="Arial Narrow" w:cs="Arial Narrow"/>
        </w:rPr>
        <w:t>muncă</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instrucţiunile</w:t>
      </w:r>
      <w:proofErr w:type="spellEnd"/>
      <w:r w:rsidRPr="00A856A6">
        <w:rPr>
          <w:rFonts w:ascii="Arial Narrow" w:hAnsi="Arial Narrow" w:cs="Arial Narrow"/>
        </w:rPr>
        <w:t xml:space="preserve"> </w:t>
      </w:r>
      <w:proofErr w:type="spellStart"/>
      <w:r w:rsidRPr="00A856A6">
        <w:rPr>
          <w:rFonts w:ascii="Arial Narrow" w:hAnsi="Arial Narrow" w:cs="Arial Narrow"/>
        </w:rPr>
        <w:t>proprii</w:t>
      </w:r>
      <w:proofErr w:type="spellEnd"/>
      <w:r w:rsidRPr="00A856A6">
        <w:rPr>
          <w:rFonts w:ascii="Arial Narrow" w:hAnsi="Arial Narrow" w:cs="Arial Narrow"/>
        </w:rPr>
        <w:t xml:space="preserve">, </w:t>
      </w:r>
      <w:proofErr w:type="spellStart"/>
      <w:r w:rsidRPr="00A856A6">
        <w:rPr>
          <w:rFonts w:ascii="Arial Narrow" w:hAnsi="Arial Narrow" w:cs="Arial Narrow"/>
        </w:rPr>
        <w:t>asigurarea</w:t>
      </w:r>
      <w:proofErr w:type="spellEnd"/>
      <w:r w:rsidRPr="00A856A6">
        <w:rPr>
          <w:rFonts w:ascii="Arial Narrow" w:hAnsi="Arial Narrow" w:cs="Arial Narrow"/>
        </w:rPr>
        <w:t xml:space="preserve"> </w:t>
      </w:r>
      <w:proofErr w:type="spellStart"/>
      <w:r w:rsidRPr="00A856A6">
        <w:rPr>
          <w:rFonts w:ascii="Arial Narrow" w:hAnsi="Arial Narrow" w:cs="Arial Narrow"/>
        </w:rPr>
        <w:t>informării</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instruirii</w:t>
      </w:r>
      <w:proofErr w:type="spellEnd"/>
      <w:r w:rsidRPr="00A856A6">
        <w:rPr>
          <w:rFonts w:ascii="Arial Narrow" w:hAnsi="Arial Narrow" w:cs="Arial Narrow"/>
        </w:rPr>
        <w:t xml:space="preserve"> </w:t>
      </w:r>
      <w:proofErr w:type="spellStart"/>
      <w:r w:rsidRPr="00A856A6">
        <w:rPr>
          <w:rFonts w:ascii="Arial Narrow" w:hAnsi="Arial Narrow" w:cs="Arial Narrow"/>
        </w:rPr>
        <w:t>lucrătorilor</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domeniul</w:t>
      </w:r>
      <w:proofErr w:type="spellEnd"/>
      <w:r w:rsidRPr="00A856A6">
        <w:rPr>
          <w:rFonts w:ascii="Arial Narrow" w:hAnsi="Arial Narrow" w:cs="Arial Narrow"/>
        </w:rPr>
        <w:t xml:space="preserve"> </w:t>
      </w:r>
      <w:proofErr w:type="spellStart"/>
      <w:r w:rsidRPr="00A856A6">
        <w:rPr>
          <w:rFonts w:ascii="Arial Narrow" w:hAnsi="Arial Narrow" w:cs="Arial Narrow"/>
        </w:rPr>
        <w:t>securităţii</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sănătăţii</w:t>
      </w:r>
      <w:proofErr w:type="spellEnd"/>
      <w:r w:rsidRPr="00A856A6">
        <w:rPr>
          <w:rFonts w:ascii="Arial Narrow" w:hAnsi="Arial Narrow" w:cs="Arial Narrow"/>
        </w:rPr>
        <w:t xml:space="preserve"> </w:t>
      </w:r>
      <w:proofErr w:type="spellStart"/>
      <w:r w:rsidRPr="00A856A6">
        <w:rPr>
          <w:rFonts w:ascii="Arial Narrow" w:hAnsi="Arial Narrow" w:cs="Arial Narrow"/>
        </w:rPr>
        <w:t>în</w:t>
      </w:r>
      <w:proofErr w:type="spellEnd"/>
      <w:r w:rsidRPr="00A856A6">
        <w:rPr>
          <w:rFonts w:ascii="Arial Narrow" w:hAnsi="Arial Narrow" w:cs="Arial Narrow"/>
        </w:rPr>
        <w:t xml:space="preserve"> </w:t>
      </w:r>
      <w:proofErr w:type="spellStart"/>
      <w:r w:rsidRPr="00A856A6">
        <w:rPr>
          <w:rFonts w:ascii="Arial Narrow" w:hAnsi="Arial Narrow" w:cs="Arial Narrow"/>
        </w:rPr>
        <w:t>muncă</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verificarea</w:t>
      </w:r>
      <w:proofErr w:type="spellEnd"/>
      <w:r w:rsidRPr="00A856A6">
        <w:rPr>
          <w:rFonts w:ascii="Arial Narrow" w:hAnsi="Arial Narrow" w:cs="Arial Narrow"/>
        </w:rPr>
        <w:t xml:space="preserve"> </w:t>
      </w:r>
      <w:proofErr w:type="spellStart"/>
      <w:r w:rsidRPr="00A856A6">
        <w:rPr>
          <w:rFonts w:ascii="Arial Narrow" w:hAnsi="Arial Narrow" w:cs="Arial Narrow"/>
        </w:rPr>
        <w:t>însuşirii</w:t>
      </w:r>
      <w:proofErr w:type="spellEnd"/>
      <w:r w:rsidRPr="00A856A6">
        <w:rPr>
          <w:rFonts w:ascii="Arial Narrow" w:hAnsi="Arial Narrow" w:cs="Arial Narrow"/>
        </w:rPr>
        <w:t xml:space="preserve"> </w:t>
      </w:r>
      <w:proofErr w:type="spellStart"/>
      <w:r w:rsidRPr="00A856A6">
        <w:rPr>
          <w:rFonts w:ascii="Arial Narrow" w:hAnsi="Arial Narrow" w:cs="Arial Narrow"/>
        </w:rPr>
        <w:t>şi</w:t>
      </w:r>
      <w:proofErr w:type="spellEnd"/>
      <w:r w:rsidRPr="00A856A6">
        <w:rPr>
          <w:rFonts w:ascii="Arial Narrow" w:hAnsi="Arial Narrow" w:cs="Arial Narrow"/>
        </w:rPr>
        <w:t xml:space="preserve"> </w:t>
      </w:r>
      <w:proofErr w:type="spellStart"/>
      <w:r w:rsidRPr="00A856A6">
        <w:rPr>
          <w:rFonts w:ascii="Arial Narrow" w:hAnsi="Arial Narrow" w:cs="Arial Narrow"/>
        </w:rPr>
        <w:t>aplicării</w:t>
      </w:r>
      <w:proofErr w:type="spellEnd"/>
      <w:r w:rsidRPr="00A856A6">
        <w:rPr>
          <w:rFonts w:ascii="Arial Narrow" w:hAnsi="Arial Narrow" w:cs="Arial Narrow"/>
        </w:rPr>
        <w:t xml:space="preserve"> de </w:t>
      </w:r>
      <w:proofErr w:type="spellStart"/>
      <w:r w:rsidRPr="00A856A6">
        <w:rPr>
          <w:rFonts w:ascii="Arial Narrow" w:hAnsi="Arial Narrow" w:cs="Arial Narrow"/>
        </w:rPr>
        <w:t>către</w:t>
      </w:r>
      <w:proofErr w:type="spellEnd"/>
      <w:r w:rsidRPr="00A856A6">
        <w:rPr>
          <w:rFonts w:ascii="Arial Narrow" w:hAnsi="Arial Narrow" w:cs="Arial Narrow"/>
        </w:rPr>
        <w:t xml:space="preserve"> </w:t>
      </w:r>
      <w:proofErr w:type="spellStart"/>
      <w:r w:rsidRPr="00A856A6">
        <w:rPr>
          <w:rFonts w:ascii="Arial Narrow" w:hAnsi="Arial Narrow" w:cs="Arial Narrow"/>
        </w:rPr>
        <w:t>lucrători</w:t>
      </w:r>
      <w:proofErr w:type="spellEnd"/>
      <w:r w:rsidRPr="00A856A6">
        <w:rPr>
          <w:rFonts w:ascii="Arial Narrow" w:hAnsi="Arial Narrow" w:cs="Arial Narrow"/>
        </w:rPr>
        <w:t xml:space="preserve"> a </w:t>
      </w:r>
      <w:proofErr w:type="spellStart"/>
      <w:r w:rsidRPr="00A856A6">
        <w:rPr>
          <w:rFonts w:ascii="Arial Narrow" w:hAnsi="Arial Narrow" w:cs="Arial Narrow"/>
        </w:rPr>
        <w:t>informaţiilor</w:t>
      </w:r>
      <w:proofErr w:type="spellEnd"/>
      <w:r w:rsidRPr="00A856A6">
        <w:rPr>
          <w:rFonts w:ascii="Arial Narrow" w:hAnsi="Arial Narrow" w:cs="Arial Narrow"/>
        </w:rPr>
        <w:t xml:space="preserve"> </w:t>
      </w:r>
      <w:proofErr w:type="spellStart"/>
      <w:r w:rsidRPr="00A856A6">
        <w:rPr>
          <w:rFonts w:ascii="Arial Narrow" w:hAnsi="Arial Narrow" w:cs="Arial Narrow"/>
        </w:rPr>
        <w:t>primite</w:t>
      </w:r>
      <w:proofErr w:type="spellEnd"/>
      <w:r w:rsidRPr="00A856A6">
        <w:rPr>
          <w:rFonts w:ascii="Arial Narrow" w:hAnsi="Arial Narrow" w:cs="Arial Narrow"/>
          <w:color w:val="000000"/>
        </w:rPr>
        <w:t xml:space="preserve">; </w:t>
      </w:r>
    </w:p>
    <w:p w:rsidR="00A85DE6" w:rsidRDefault="00A85DE6" w:rsidP="00A85DE6">
      <w:pPr>
        <w:widowControl w:val="0"/>
        <w:numPr>
          <w:ilvl w:val="0"/>
          <w:numId w:val="21"/>
        </w:numPr>
        <w:tabs>
          <w:tab w:val="left" w:pos="921"/>
        </w:tabs>
        <w:autoSpaceDE w:val="0"/>
        <w:autoSpaceDN w:val="0"/>
        <w:adjustRightInd w:val="0"/>
        <w:ind w:left="921" w:hanging="360"/>
        <w:jc w:val="both"/>
        <w:rPr>
          <w:rFonts w:ascii="Arial Narrow" w:hAnsi="Arial Narrow" w:cs="Arial Narrow"/>
          <w:color w:val="000000"/>
        </w:rPr>
      </w:pPr>
      <w:proofErr w:type="spellStart"/>
      <w:r w:rsidRPr="00A856A6">
        <w:rPr>
          <w:rFonts w:ascii="Arial Narrow" w:hAnsi="Arial Narrow" w:cs="Arial Narrow"/>
          <w:color w:val="000000"/>
        </w:rPr>
        <w:t>elaborarea</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programului</w:t>
      </w:r>
      <w:proofErr w:type="spellEnd"/>
      <w:r w:rsidRPr="00A856A6">
        <w:rPr>
          <w:rFonts w:ascii="Arial Narrow" w:hAnsi="Arial Narrow" w:cs="Arial Narrow"/>
          <w:color w:val="000000"/>
        </w:rPr>
        <w:t xml:space="preserve"> de </w:t>
      </w:r>
      <w:proofErr w:type="spellStart"/>
      <w:r w:rsidRPr="00A856A6">
        <w:rPr>
          <w:rFonts w:ascii="Arial Narrow" w:hAnsi="Arial Narrow" w:cs="Arial Narrow"/>
          <w:color w:val="000000"/>
        </w:rPr>
        <w:t>instruire-testare</w:t>
      </w:r>
      <w:proofErr w:type="spellEnd"/>
      <w:r w:rsidRPr="00A856A6">
        <w:rPr>
          <w:rFonts w:ascii="Arial Narrow" w:hAnsi="Arial Narrow" w:cs="Arial Narrow"/>
          <w:color w:val="000000"/>
        </w:rPr>
        <w:t xml:space="preserve"> la </w:t>
      </w:r>
      <w:proofErr w:type="spellStart"/>
      <w:r w:rsidRPr="00A856A6">
        <w:rPr>
          <w:rFonts w:ascii="Arial Narrow" w:hAnsi="Arial Narrow" w:cs="Arial Narrow"/>
          <w:color w:val="000000"/>
        </w:rPr>
        <w:t>nivelul</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întreprinderii</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şi</w:t>
      </w:r>
      <w:proofErr w:type="spellEnd"/>
      <w:r w:rsidRPr="00A856A6">
        <w:rPr>
          <w:rFonts w:ascii="Arial Narrow" w:hAnsi="Arial Narrow" w:cs="Arial Narrow"/>
          <w:color w:val="000000"/>
        </w:rPr>
        <w:t>/</w:t>
      </w:r>
      <w:proofErr w:type="spellStart"/>
      <w:r w:rsidRPr="00A856A6">
        <w:rPr>
          <w:rFonts w:ascii="Arial Narrow" w:hAnsi="Arial Narrow" w:cs="Arial Narrow"/>
          <w:color w:val="000000"/>
        </w:rPr>
        <w:t>sau</w:t>
      </w:r>
      <w:proofErr w:type="spellEnd"/>
      <w:r w:rsidRPr="00A856A6">
        <w:rPr>
          <w:rFonts w:ascii="Arial Narrow" w:hAnsi="Arial Narrow" w:cs="Arial Narrow"/>
          <w:color w:val="000000"/>
        </w:rPr>
        <w:t xml:space="preserve"> </w:t>
      </w:r>
      <w:proofErr w:type="spellStart"/>
      <w:r w:rsidRPr="00A856A6">
        <w:rPr>
          <w:rFonts w:ascii="Arial Narrow" w:hAnsi="Arial Narrow" w:cs="Arial Narrow"/>
          <w:color w:val="000000"/>
        </w:rPr>
        <w:t>unităţii</w:t>
      </w:r>
      <w:proofErr w:type="spellEnd"/>
      <w:r w:rsidRPr="00A856A6">
        <w:rPr>
          <w:rFonts w:ascii="Arial Narrow" w:hAnsi="Arial Narrow" w:cs="Arial Narrow"/>
          <w:color w:val="000000"/>
        </w:rPr>
        <w:t xml:space="preserve">; </w:t>
      </w:r>
    </w:p>
    <w:p w:rsidR="008D7F80" w:rsidRPr="00A856A6" w:rsidRDefault="008D7F80" w:rsidP="00A85DE6">
      <w:pPr>
        <w:widowControl w:val="0"/>
        <w:numPr>
          <w:ilvl w:val="0"/>
          <w:numId w:val="21"/>
        </w:numPr>
        <w:tabs>
          <w:tab w:val="left" w:pos="921"/>
        </w:tabs>
        <w:autoSpaceDE w:val="0"/>
        <w:autoSpaceDN w:val="0"/>
        <w:adjustRightInd w:val="0"/>
        <w:ind w:left="921" w:hanging="360"/>
        <w:jc w:val="both"/>
        <w:rPr>
          <w:rFonts w:ascii="Arial Narrow" w:hAnsi="Arial Narrow" w:cs="Arial Narrow"/>
          <w:color w:val="000000"/>
        </w:rPr>
      </w:pPr>
      <w:proofErr w:type="spellStart"/>
      <w:r>
        <w:rPr>
          <w:rFonts w:ascii="Arial Narrow" w:hAnsi="Arial Narrow" w:cs="Arial Narrow"/>
          <w:color w:val="000000"/>
        </w:rPr>
        <w:t>evidenta</w:t>
      </w:r>
      <w:proofErr w:type="spellEnd"/>
      <w:r>
        <w:rPr>
          <w:rFonts w:ascii="Arial Narrow" w:hAnsi="Arial Narrow" w:cs="Arial Narrow"/>
          <w:color w:val="000000"/>
        </w:rPr>
        <w:t xml:space="preserve"> </w:t>
      </w:r>
      <w:proofErr w:type="spellStart"/>
      <w:r>
        <w:rPr>
          <w:rFonts w:ascii="Arial Narrow" w:hAnsi="Arial Narrow" w:cs="Arial Narrow"/>
          <w:color w:val="000000"/>
        </w:rPr>
        <w:t>meseriilor</w:t>
      </w:r>
      <w:proofErr w:type="spellEnd"/>
      <w:r>
        <w:rPr>
          <w:rFonts w:ascii="Arial Narrow" w:hAnsi="Arial Narrow" w:cs="Arial Narrow"/>
          <w:color w:val="000000"/>
        </w:rPr>
        <w:t xml:space="preserve"> </w:t>
      </w:r>
      <w:proofErr w:type="spellStart"/>
      <w:r>
        <w:rPr>
          <w:rFonts w:ascii="Arial Narrow" w:hAnsi="Arial Narrow" w:cs="Arial Narrow"/>
          <w:color w:val="000000"/>
        </w:rPr>
        <w:t>si</w:t>
      </w:r>
      <w:proofErr w:type="spellEnd"/>
      <w:r>
        <w:rPr>
          <w:rFonts w:ascii="Arial Narrow" w:hAnsi="Arial Narrow" w:cs="Arial Narrow"/>
          <w:color w:val="000000"/>
        </w:rPr>
        <w:t xml:space="preserve"> a </w:t>
      </w:r>
      <w:proofErr w:type="spellStart"/>
      <w:r>
        <w:rPr>
          <w:rFonts w:ascii="Arial Narrow" w:hAnsi="Arial Narrow" w:cs="Arial Narrow"/>
          <w:color w:val="000000"/>
        </w:rPr>
        <w:t>profesiilor</w:t>
      </w:r>
      <w:proofErr w:type="spellEnd"/>
      <w:r>
        <w:rPr>
          <w:rFonts w:ascii="Arial Narrow" w:hAnsi="Arial Narrow" w:cs="Arial Narrow"/>
          <w:color w:val="000000"/>
        </w:rPr>
        <w:t xml:space="preserve"> </w:t>
      </w:r>
      <w:proofErr w:type="spellStart"/>
      <w:r>
        <w:rPr>
          <w:rFonts w:ascii="Arial Narrow" w:hAnsi="Arial Narrow" w:cs="Arial Narrow"/>
          <w:color w:val="000000"/>
        </w:rPr>
        <w:t>prevazute</w:t>
      </w:r>
      <w:proofErr w:type="spellEnd"/>
      <w:r>
        <w:rPr>
          <w:rFonts w:ascii="Arial Narrow" w:hAnsi="Arial Narrow" w:cs="Arial Narrow"/>
          <w:color w:val="000000"/>
        </w:rPr>
        <w:t xml:space="preserve"> de </w:t>
      </w:r>
      <w:proofErr w:type="spellStart"/>
      <w:r>
        <w:rPr>
          <w:rFonts w:ascii="Arial Narrow" w:hAnsi="Arial Narrow" w:cs="Arial Narrow"/>
          <w:color w:val="000000"/>
        </w:rPr>
        <w:t>legislatia</w:t>
      </w:r>
      <w:proofErr w:type="spellEnd"/>
      <w:r>
        <w:rPr>
          <w:rFonts w:ascii="Arial Narrow" w:hAnsi="Arial Narrow" w:cs="Arial Narrow"/>
          <w:color w:val="000000"/>
        </w:rPr>
        <w:t xml:space="preserve"> </w:t>
      </w:r>
      <w:proofErr w:type="spellStart"/>
      <w:r>
        <w:rPr>
          <w:rFonts w:ascii="Arial Narrow" w:hAnsi="Arial Narrow" w:cs="Arial Narrow"/>
          <w:color w:val="000000"/>
        </w:rPr>
        <w:t>secifica</w:t>
      </w:r>
      <w:proofErr w:type="spellEnd"/>
      <w:r>
        <w:rPr>
          <w:rFonts w:ascii="Arial Narrow" w:hAnsi="Arial Narrow" w:cs="Arial Narrow"/>
          <w:color w:val="000000"/>
        </w:rPr>
        <w:t xml:space="preserve"> </w:t>
      </w:r>
      <w:proofErr w:type="spellStart"/>
      <w:r>
        <w:rPr>
          <w:rFonts w:ascii="Arial Narrow" w:hAnsi="Arial Narrow" w:cs="Arial Narrow"/>
          <w:color w:val="000000"/>
        </w:rPr>
        <w:t>pentru</w:t>
      </w:r>
      <w:proofErr w:type="spellEnd"/>
      <w:r>
        <w:rPr>
          <w:rFonts w:ascii="Arial Narrow" w:hAnsi="Arial Narrow" w:cs="Arial Narrow"/>
          <w:color w:val="000000"/>
        </w:rPr>
        <w:t xml:space="preserve"> care </w:t>
      </w:r>
      <w:proofErr w:type="spellStart"/>
      <w:r>
        <w:rPr>
          <w:rFonts w:ascii="Arial Narrow" w:hAnsi="Arial Narrow" w:cs="Arial Narrow"/>
          <w:color w:val="000000"/>
        </w:rPr>
        <w:t>este</w:t>
      </w:r>
      <w:proofErr w:type="spellEnd"/>
      <w:r>
        <w:rPr>
          <w:rFonts w:ascii="Arial Narrow" w:hAnsi="Arial Narrow" w:cs="Arial Narrow"/>
          <w:color w:val="000000"/>
        </w:rPr>
        <w:t xml:space="preserve"> </w:t>
      </w:r>
      <w:proofErr w:type="spellStart"/>
      <w:r>
        <w:rPr>
          <w:rFonts w:ascii="Arial Narrow" w:hAnsi="Arial Narrow" w:cs="Arial Narrow"/>
          <w:color w:val="000000"/>
        </w:rPr>
        <w:t>necesara</w:t>
      </w:r>
      <w:proofErr w:type="spellEnd"/>
      <w:r>
        <w:rPr>
          <w:rFonts w:ascii="Arial Narrow" w:hAnsi="Arial Narrow" w:cs="Arial Narrow"/>
          <w:color w:val="000000"/>
        </w:rPr>
        <w:t xml:space="preserve"> </w:t>
      </w:r>
      <w:proofErr w:type="spellStart"/>
      <w:r>
        <w:rPr>
          <w:rFonts w:ascii="Arial Narrow" w:hAnsi="Arial Narrow" w:cs="Arial Narrow"/>
          <w:color w:val="000000"/>
        </w:rPr>
        <w:t>autorizarea</w:t>
      </w:r>
      <w:proofErr w:type="spellEnd"/>
      <w:r>
        <w:rPr>
          <w:rFonts w:ascii="Arial Narrow" w:hAnsi="Arial Narrow" w:cs="Arial Narrow"/>
          <w:color w:val="000000"/>
        </w:rPr>
        <w:t xml:space="preserve"> </w:t>
      </w:r>
      <w:proofErr w:type="spellStart"/>
      <w:r>
        <w:rPr>
          <w:rFonts w:ascii="Arial Narrow" w:hAnsi="Arial Narrow" w:cs="Arial Narrow"/>
          <w:color w:val="000000"/>
        </w:rPr>
        <w:t>exercitarii</w:t>
      </w:r>
      <w:proofErr w:type="spellEnd"/>
      <w:r>
        <w:rPr>
          <w:rFonts w:ascii="Arial Narrow" w:hAnsi="Arial Narrow" w:cs="Arial Narrow"/>
          <w:color w:val="000000"/>
        </w:rPr>
        <w:t xml:space="preserve"> </w:t>
      </w:r>
      <w:proofErr w:type="spellStart"/>
      <w:r>
        <w:rPr>
          <w:rFonts w:ascii="Arial Narrow" w:hAnsi="Arial Narrow" w:cs="Arial Narrow"/>
          <w:color w:val="000000"/>
        </w:rPr>
        <w:t>lor</w:t>
      </w:r>
      <w:proofErr w:type="spellEnd"/>
      <w:r>
        <w:rPr>
          <w:rFonts w:ascii="Arial Narrow" w:hAnsi="Arial Narrow" w:cs="Arial Narrow"/>
          <w:color w:val="000000"/>
        </w:rPr>
        <w:t xml:space="preserve"> ;</w:t>
      </w:r>
    </w:p>
    <w:p w:rsidR="00A85DE6" w:rsidRPr="00A856A6" w:rsidRDefault="008D7F80" w:rsidP="00A85DE6">
      <w:pPr>
        <w:widowControl w:val="0"/>
        <w:tabs>
          <w:tab w:val="left" w:pos="748"/>
        </w:tabs>
        <w:autoSpaceDE w:val="0"/>
        <w:autoSpaceDN w:val="0"/>
        <w:adjustRightInd w:val="0"/>
        <w:ind w:left="561"/>
        <w:rPr>
          <w:rFonts w:ascii="Arial Narrow" w:hAnsi="Arial Narrow" w:cs="Arial Narrow"/>
          <w:lang w:val="it-IT"/>
        </w:rPr>
      </w:pPr>
      <w:r>
        <w:rPr>
          <w:rFonts w:ascii="Arial Narrow" w:hAnsi="Arial Narrow" w:cs="Arial Narrow"/>
          <w:color w:val="000000"/>
          <w:lang w:val="it-IT"/>
        </w:rPr>
        <w:t>j.</w:t>
      </w:r>
      <w:r w:rsidR="00A85DE6" w:rsidRPr="00A856A6">
        <w:rPr>
          <w:rFonts w:ascii="Arial Narrow" w:hAnsi="Arial Narrow" w:cs="Arial Narrow"/>
          <w:color w:val="000000"/>
          <w:lang w:val="it-IT"/>
        </w:rPr>
        <w:t xml:space="preserve">  </w:t>
      </w:r>
      <w:r w:rsidR="00A85DE6" w:rsidRPr="00A856A6">
        <w:rPr>
          <w:rFonts w:ascii="Arial Narrow" w:hAnsi="Arial Narrow" w:cs="Arial Narrow"/>
          <w:lang w:val="it-IT"/>
        </w:rPr>
        <w:t xml:space="preserve">efectuarea controalelor interne la locurile de muncă, cu informarea, în scris, a angajatorului </w:t>
      </w:r>
    </w:p>
    <w:p w:rsidR="00A85DE6" w:rsidRPr="00A856A6" w:rsidRDefault="00A85DE6" w:rsidP="00A85DE6">
      <w:pPr>
        <w:widowControl w:val="0"/>
        <w:tabs>
          <w:tab w:val="left" w:pos="748"/>
        </w:tabs>
        <w:autoSpaceDE w:val="0"/>
        <w:autoSpaceDN w:val="0"/>
        <w:adjustRightInd w:val="0"/>
        <w:ind w:left="561"/>
        <w:rPr>
          <w:rFonts w:ascii="Arial Narrow" w:hAnsi="Arial Narrow" w:cs="Arial Narrow"/>
          <w:lang w:val="it-IT"/>
        </w:rPr>
      </w:pPr>
      <w:r w:rsidRPr="00A856A6">
        <w:rPr>
          <w:rFonts w:ascii="Arial Narrow" w:hAnsi="Arial Narrow" w:cs="Arial Narrow"/>
          <w:lang w:val="it-IT"/>
        </w:rPr>
        <w:t xml:space="preserve">     asupra deficienţelor constatate şi asupra măsurilor propuse pentru remedierea acestora;</w:t>
      </w:r>
    </w:p>
    <w:p w:rsidR="00A85DE6" w:rsidRPr="00A856A6" w:rsidRDefault="008D7F80" w:rsidP="00A85DE6">
      <w:pPr>
        <w:widowControl w:val="0"/>
        <w:autoSpaceDE w:val="0"/>
        <w:autoSpaceDN w:val="0"/>
        <w:adjustRightInd w:val="0"/>
        <w:ind w:left="561"/>
        <w:rPr>
          <w:rFonts w:ascii="Arial Narrow" w:hAnsi="Arial Narrow" w:cs="Arial Narrow"/>
          <w:color w:val="000000"/>
          <w:lang w:val="pt-BR"/>
        </w:rPr>
      </w:pPr>
      <w:r>
        <w:rPr>
          <w:rFonts w:ascii="Arial Narrow" w:hAnsi="Arial Narrow" w:cs="Arial Narrow"/>
          <w:color w:val="000000"/>
          <w:lang w:val="pt-BR"/>
        </w:rPr>
        <w:t>k</w:t>
      </w:r>
      <w:r w:rsidR="0044304A">
        <w:rPr>
          <w:rFonts w:ascii="Arial Narrow" w:hAnsi="Arial Narrow" w:cs="Arial Narrow"/>
          <w:color w:val="000000"/>
          <w:lang w:val="pt-BR"/>
        </w:rPr>
        <w:t>.</w:t>
      </w:r>
      <w:r w:rsidR="00A85DE6" w:rsidRPr="00A856A6">
        <w:rPr>
          <w:rFonts w:ascii="Arial Narrow" w:hAnsi="Arial Narrow" w:cs="Arial Narrow"/>
          <w:color w:val="000000"/>
          <w:lang w:val="pt-BR"/>
        </w:rPr>
        <w:t xml:space="preserve"> identificarea echipaemntelor individuale de protecţie necesare pentru posturile de lucru din   </w:t>
      </w:r>
    </w:p>
    <w:p w:rsidR="00A85DE6" w:rsidRPr="00A856A6" w:rsidRDefault="00A85DE6" w:rsidP="00A85DE6">
      <w:pPr>
        <w:widowControl w:val="0"/>
        <w:autoSpaceDE w:val="0"/>
        <w:autoSpaceDN w:val="0"/>
        <w:adjustRightInd w:val="0"/>
        <w:ind w:left="561"/>
        <w:rPr>
          <w:rFonts w:ascii="Arial Narrow" w:hAnsi="Arial Narrow" w:cs="Arial Narrow"/>
          <w:color w:val="000000"/>
          <w:lang w:val="pt-BR"/>
        </w:rPr>
      </w:pPr>
      <w:r w:rsidRPr="00A856A6">
        <w:rPr>
          <w:rFonts w:ascii="Arial Narrow" w:hAnsi="Arial Narrow" w:cs="Arial Narrow"/>
          <w:color w:val="000000"/>
          <w:lang w:val="pt-BR"/>
        </w:rPr>
        <w:t xml:space="preserve">    întreprindere şi întocmirea necesarului de dotare a lucrătorilor cu echipament individual de  </w:t>
      </w:r>
    </w:p>
    <w:p w:rsidR="00A85DE6" w:rsidRPr="00A856A6" w:rsidRDefault="00A85DE6" w:rsidP="00A85DE6">
      <w:pPr>
        <w:widowControl w:val="0"/>
        <w:autoSpaceDE w:val="0"/>
        <w:autoSpaceDN w:val="0"/>
        <w:adjustRightInd w:val="0"/>
        <w:ind w:left="561"/>
        <w:rPr>
          <w:rFonts w:ascii="Arial Narrow" w:hAnsi="Arial Narrow" w:cs="Arial Narrow"/>
          <w:color w:val="000000"/>
          <w:lang w:val="pt-BR"/>
        </w:rPr>
      </w:pPr>
      <w:r w:rsidRPr="00A856A6">
        <w:rPr>
          <w:rFonts w:ascii="Arial Narrow" w:hAnsi="Arial Narrow" w:cs="Arial Narrow"/>
          <w:color w:val="000000"/>
          <w:lang w:val="pt-BR"/>
        </w:rPr>
        <w:t xml:space="preserve">    protecţie, conform prevederilor Hotărârii </w:t>
      </w:r>
      <w:r w:rsidRPr="00A856A6">
        <w:rPr>
          <w:rFonts w:ascii="Arial Narrow" w:hAnsi="Arial Narrow" w:cs="Arial Narrow"/>
          <w:lang w:val="pt-BR"/>
        </w:rPr>
        <w:t>Guvernului nr. 1048</w:t>
      </w:r>
      <w:r w:rsidRPr="00A856A6">
        <w:rPr>
          <w:rFonts w:ascii="Arial Narrow" w:hAnsi="Arial Narrow" w:cs="Arial Narrow"/>
          <w:color w:val="000000"/>
          <w:lang w:val="pt-BR"/>
        </w:rPr>
        <w:t xml:space="preserve">/2006 privind cerinţele minime de </w:t>
      </w:r>
    </w:p>
    <w:p w:rsidR="00A85DE6" w:rsidRPr="00A856A6" w:rsidRDefault="00A85DE6" w:rsidP="00A85DE6">
      <w:pPr>
        <w:widowControl w:val="0"/>
        <w:autoSpaceDE w:val="0"/>
        <w:autoSpaceDN w:val="0"/>
        <w:adjustRightInd w:val="0"/>
        <w:ind w:left="561"/>
        <w:rPr>
          <w:rFonts w:ascii="Arial Narrow" w:hAnsi="Arial Narrow" w:cs="Arial Narrow"/>
          <w:color w:val="000000"/>
          <w:lang w:val="pt-BR"/>
        </w:rPr>
      </w:pPr>
      <w:r w:rsidRPr="00A856A6">
        <w:rPr>
          <w:rFonts w:ascii="Arial Narrow" w:hAnsi="Arial Narrow" w:cs="Arial Narrow"/>
          <w:color w:val="000000"/>
          <w:lang w:val="pt-BR"/>
        </w:rPr>
        <w:t xml:space="preserve">    securitate şi sănătate pentru utilizarea de către lucrători a echipamentelor individuale de </w:t>
      </w:r>
    </w:p>
    <w:p w:rsidR="00A85DE6" w:rsidRPr="00A856A6" w:rsidRDefault="00A85DE6" w:rsidP="00A85DE6">
      <w:pPr>
        <w:widowControl w:val="0"/>
        <w:tabs>
          <w:tab w:val="left" w:pos="3600"/>
        </w:tabs>
        <w:autoSpaceDE w:val="0"/>
        <w:autoSpaceDN w:val="0"/>
        <w:adjustRightInd w:val="0"/>
        <w:ind w:left="561"/>
        <w:rPr>
          <w:rFonts w:ascii="Arial Narrow" w:hAnsi="Arial Narrow" w:cs="Arial Narrow"/>
          <w:color w:val="000000"/>
          <w:lang w:val="fr-FR"/>
        </w:rPr>
      </w:pPr>
      <w:r w:rsidRPr="00A856A6">
        <w:rPr>
          <w:rFonts w:ascii="Arial Narrow" w:hAnsi="Arial Narrow" w:cs="Arial Narrow"/>
          <w:color w:val="000000"/>
          <w:lang w:val="pt-BR"/>
        </w:rPr>
        <w:t xml:space="preserve">    </w:t>
      </w:r>
      <w:proofErr w:type="spellStart"/>
      <w:proofErr w:type="gramStart"/>
      <w:r w:rsidRPr="00A856A6">
        <w:rPr>
          <w:rFonts w:ascii="Arial Narrow" w:hAnsi="Arial Narrow" w:cs="Arial Narrow"/>
          <w:color w:val="000000"/>
          <w:lang w:val="fr-FR"/>
        </w:rPr>
        <w:t>protecţie</w:t>
      </w:r>
      <w:proofErr w:type="spellEnd"/>
      <w:proofErr w:type="gramEnd"/>
      <w:r w:rsidRPr="00A856A6">
        <w:rPr>
          <w:rFonts w:ascii="Arial Narrow" w:hAnsi="Arial Narrow" w:cs="Arial Narrow"/>
          <w:color w:val="000000"/>
          <w:lang w:val="fr-FR"/>
        </w:rPr>
        <w:t xml:space="preserve"> la </w:t>
      </w:r>
      <w:proofErr w:type="spellStart"/>
      <w:r w:rsidRPr="00A856A6">
        <w:rPr>
          <w:rFonts w:ascii="Arial Narrow" w:hAnsi="Arial Narrow" w:cs="Arial Narrow"/>
          <w:color w:val="000000"/>
          <w:lang w:val="fr-FR"/>
        </w:rPr>
        <w:t>locul</w:t>
      </w:r>
      <w:proofErr w:type="spellEnd"/>
      <w:r w:rsidRPr="00A856A6">
        <w:rPr>
          <w:rFonts w:ascii="Arial Narrow" w:hAnsi="Arial Narrow" w:cs="Arial Narrow"/>
          <w:color w:val="000000"/>
          <w:lang w:val="fr-FR"/>
        </w:rPr>
        <w:t xml:space="preserve"> de </w:t>
      </w:r>
      <w:proofErr w:type="spellStart"/>
      <w:r w:rsidRPr="00A856A6">
        <w:rPr>
          <w:rFonts w:ascii="Arial Narrow" w:hAnsi="Arial Narrow" w:cs="Arial Narrow"/>
          <w:color w:val="000000"/>
          <w:lang w:val="fr-FR"/>
        </w:rPr>
        <w:t>muncă</w:t>
      </w:r>
      <w:proofErr w:type="spellEnd"/>
      <w:r w:rsidRPr="00A856A6">
        <w:rPr>
          <w:rFonts w:ascii="Arial Narrow" w:hAnsi="Arial Narrow" w:cs="Arial Narrow"/>
          <w:color w:val="000000"/>
          <w:lang w:val="fr-FR"/>
        </w:rPr>
        <w:t xml:space="preserve">; </w:t>
      </w:r>
      <w:r>
        <w:rPr>
          <w:rFonts w:ascii="Arial Narrow" w:hAnsi="Arial Narrow" w:cs="Arial Narrow"/>
          <w:color w:val="000000"/>
          <w:lang w:val="fr-FR"/>
        </w:rPr>
        <w:tab/>
      </w:r>
    </w:p>
    <w:p w:rsidR="00A85DE6" w:rsidRPr="00A856A6" w:rsidRDefault="008D7F80" w:rsidP="00A85DE6">
      <w:pPr>
        <w:widowControl w:val="0"/>
        <w:autoSpaceDE w:val="0"/>
        <w:autoSpaceDN w:val="0"/>
        <w:adjustRightInd w:val="0"/>
        <w:ind w:left="561"/>
        <w:rPr>
          <w:rFonts w:ascii="Arial Narrow" w:hAnsi="Arial Narrow" w:cs="Arial Narrow"/>
          <w:color w:val="000000"/>
          <w:lang w:val="it-IT"/>
        </w:rPr>
      </w:pPr>
      <w:r>
        <w:rPr>
          <w:rFonts w:ascii="Arial Narrow" w:hAnsi="Arial Narrow" w:cs="Arial Narrow"/>
          <w:color w:val="000000"/>
          <w:lang w:val="it-IT"/>
        </w:rPr>
        <w:t>l</w:t>
      </w:r>
      <w:r w:rsidR="00A85DE6" w:rsidRPr="00A856A6">
        <w:rPr>
          <w:rFonts w:ascii="Arial Narrow" w:hAnsi="Arial Narrow" w:cs="Arial Narrow"/>
          <w:color w:val="000000"/>
          <w:lang w:val="it-IT"/>
        </w:rPr>
        <w:t xml:space="preserve">. participarea la cercetarea evenimentelor conform competenţelor prevăzute la art. 108-177 </w:t>
      </w:r>
    </w:p>
    <w:p w:rsidR="00A85DE6" w:rsidRPr="00A856A6" w:rsidRDefault="00A85DE6" w:rsidP="00A85DE6">
      <w:pPr>
        <w:widowControl w:val="0"/>
        <w:autoSpaceDE w:val="0"/>
        <w:autoSpaceDN w:val="0"/>
        <w:adjustRightInd w:val="0"/>
        <w:ind w:left="561"/>
        <w:rPr>
          <w:rFonts w:ascii="Arial Narrow" w:hAnsi="Arial Narrow" w:cs="Arial Narrow"/>
          <w:color w:val="000000"/>
          <w:lang w:val="it-IT"/>
        </w:rPr>
      </w:pPr>
      <w:r>
        <w:rPr>
          <w:rFonts w:ascii="Arial Narrow" w:hAnsi="Arial Narrow" w:cs="Arial Narrow"/>
          <w:color w:val="000000"/>
          <w:lang w:val="it-IT"/>
        </w:rPr>
        <w:t xml:space="preserve">    din  H.G.1425/2006, exclusiv in urma solicitarii scrise a Beneficiarului;</w:t>
      </w:r>
    </w:p>
    <w:p w:rsidR="00A85DE6" w:rsidRPr="00A856A6" w:rsidRDefault="008D7F80" w:rsidP="00A85DE6">
      <w:pPr>
        <w:widowControl w:val="0"/>
        <w:autoSpaceDE w:val="0"/>
        <w:autoSpaceDN w:val="0"/>
        <w:adjustRightInd w:val="0"/>
        <w:ind w:left="561"/>
        <w:rPr>
          <w:rFonts w:ascii="Arial Narrow" w:hAnsi="Arial Narrow" w:cs="Arial Narrow"/>
          <w:color w:val="000000"/>
          <w:lang w:val="it-IT"/>
        </w:rPr>
      </w:pPr>
      <w:r>
        <w:rPr>
          <w:rFonts w:ascii="Arial Narrow" w:hAnsi="Arial Narrow" w:cs="Arial Narrow"/>
          <w:color w:val="000000"/>
          <w:lang w:val="it-IT"/>
        </w:rPr>
        <w:t>m</w:t>
      </w:r>
      <w:r w:rsidR="00A85DE6" w:rsidRPr="00A856A6">
        <w:rPr>
          <w:rFonts w:ascii="Arial Narrow" w:hAnsi="Arial Narrow" w:cs="Arial Narrow"/>
          <w:color w:val="000000"/>
          <w:lang w:val="it-IT"/>
        </w:rPr>
        <w:t>. întocmirea evidenţelor conform competenţelor prevăzute la</w:t>
      </w:r>
      <w:r w:rsidR="00A85DE6">
        <w:rPr>
          <w:rFonts w:ascii="Arial Narrow" w:hAnsi="Arial Narrow" w:cs="Arial Narrow"/>
          <w:color w:val="000000"/>
          <w:lang w:val="it-IT"/>
        </w:rPr>
        <w:t xml:space="preserve"> art. 108-177 din H.G.1425/2006</w:t>
      </w:r>
      <w:r w:rsidR="00A85DE6" w:rsidRPr="00A856A6">
        <w:rPr>
          <w:rFonts w:ascii="Arial Narrow" w:hAnsi="Arial Narrow" w:cs="Arial Narrow"/>
          <w:color w:val="000000"/>
          <w:lang w:val="it-IT"/>
        </w:rPr>
        <w:t xml:space="preserve">; </w:t>
      </w:r>
    </w:p>
    <w:p w:rsidR="00A85DE6" w:rsidRPr="00A856A6" w:rsidRDefault="008D7F80" w:rsidP="00A85DE6">
      <w:pPr>
        <w:widowControl w:val="0"/>
        <w:autoSpaceDE w:val="0"/>
        <w:autoSpaceDN w:val="0"/>
        <w:adjustRightInd w:val="0"/>
        <w:ind w:left="561"/>
        <w:rPr>
          <w:rFonts w:ascii="Arial Narrow" w:hAnsi="Arial Narrow" w:cs="Arial Narrow"/>
          <w:color w:val="000000"/>
          <w:lang w:val="it-IT"/>
        </w:rPr>
      </w:pPr>
      <w:r>
        <w:rPr>
          <w:rFonts w:ascii="Arial Narrow" w:hAnsi="Arial Narrow" w:cs="Arial Narrow"/>
          <w:color w:val="000000"/>
          <w:lang w:val="it-IT"/>
        </w:rPr>
        <w:t>n</w:t>
      </w:r>
      <w:r w:rsidR="00A85DE6" w:rsidRPr="00A856A6">
        <w:rPr>
          <w:rFonts w:ascii="Arial Narrow" w:hAnsi="Arial Narrow" w:cs="Arial Narrow"/>
          <w:color w:val="000000"/>
          <w:lang w:val="it-IT"/>
        </w:rPr>
        <w:t xml:space="preserve">. elaborarea rapoartelor privind accidentele de muncă suferite de lucrătorii din întreprindere </w:t>
      </w:r>
    </w:p>
    <w:p w:rsidR="00A85DE6" w:rsidRPr="00A856A6" w:rsidRDefault="00A85DE6" w:rsidP="00A85DE6">
      <w:pPr>
        <w:widowControl w:val="0"/>
        <w:autoSpaceDE w:val="0"/>
        <w:autoSpaceDN w:val="0"/>
        <w:adjustRightInd w:val="0"/>
        <w:ind w:left="561"/>
        <w:rPr>
          <w:rFonts w:ascii="Arial Narrow" w:hAnsi="Arial Narrow" w:cs="Arial Narrow"/>
          <w:color w:val="000000"/>
          <w:lang w:val="pt-BR"/>
        </w:rPr>
      </w:pPr>
      <w:r w:rsidRPr="00A856A6">
        <w:rPr>
          <w:rFonts w:ascii="Arial Narrow" w:hAnsi="Arial Narrow" w:cs="Arial Narrow"/>
          <w:color w:val="000000"/>
          <w:lang w:val="it-IT"/>
        </w:rPr>
        <w:t xml:space="preserve">   şi/sau unitate, în conformitate cu prevederile art. 12 alin. </w:t>
      </w:r>
      <w:r w:rsidRPr="00A856A6">
        <w:rPr>
          <w:rFonts w:ascii="Arial Narrow" w:hAnsi="Arial Narrow" w:cs="Arial Narrow"/>
          <w:color w:val="000000"/>
          <w:lang w:val="pt-BR"/>
        </w:rPr>
        <w:t xml:space="preserve">(1) lit. d) din legea 319/2006; </w:t>
      </w:r>
    </w:p>
    <w:p w:rsidR="00A85DE6" w:rsidRPr="00A856A6" w:rsidRDefault="008D7F80" w:rsidP="00A85DE6">
      <w:pPr>
        <w:widowControl w:val="0"/>
        <w:autoSpaceDE w:val="0"/>
        <w:autoSpaceDN w:val="0"/>
        <w:adjustRightInd w:val="0"/>
        <w:ind w:left="561"/>
        <w:rPr>
          <w:rFonts w:ascii="Arial Narrow" w:hAnsi="Arial Narrow" w:cs="Arial Narrow"/>
          <w:color w:val="000000"/>
          <w:lang w:val="pt-BR"/>
        </w:rPr>
      </w:pPr>
      <w:r>
        <w:rPr>
          <w:rFonts w:ascii="Arial Narrow" w:hAnsi="Arial Narrow" w:cs="Arial Narrow"/>
          <w:color w:val="000000"/>
          <w:lang w:val="pt-BR"/>
        </w:rPr>
        <w:t>o.</w:t>
      </w:r>
      <w:r w:rsidR="00A85DE6" w:rsidRPr="00A856A6">
        <w:rPr>
          <w:rFonts w:ascii="Arial Narrow" w:hAnsi="Arial Narrow" w:cs="Arial Narrow"/>
          <w:color w:val="000000"/>
          <w:lang w:val="pt-BR"/>
        </w:rPr>
        <w:t xml:space="preserve"> urmărirea realizării măsurilor dispuse de către inspectorii de muncă, cu prilejul vizitelor de </w:t>
      </w:r>
    </w:p>
    <w:p w:rsidR="00A85DE6" w:rsidRPr="00A856A6" w:rsidRDefault="00A85DE6" w:rsidP="00A85DE6">
      <w:pPr>
        <w:widowControl w:val="0"/>
        <w:autoSpaceDE w:val="0"/>
        <w:autoSpaceDN w:val="0"/>
        <w:adjustRightInd w:val="0"/>
        <w:ind w:left="561"/>
        <w:rPr>
          <w:rFonts w:ascii="Arial Narrow" w:hAnsi="Arial Narrow" w:cs="Arial Narrow"/>
          <w:color w:val="000000"/>
          <w:lang w:val="it-IT"/>
        </w:rPr>
      </w:pPr>
      <w:r w:rsidRPr="00A856A6">
        <w:rPr>
          <w:rFonts w:ascii="Arial Narrow" w:hAnsi="Arial Narrow" w:cs="Arial Narrow"/>
          <w:color w:val="000000"/>
          <w:lang w:val="pt-BR"/>
        </w:rPr>
        <w:t xml:space="preserve">    </w:t>
      </w:r>
      <w:r w:rsidRPr="00A856A6">
        <w:rPr>
          <w:rFonts w:ascii="Arial Narrow" w:hAnsi="Arial Narrow" w:cs="Arial Narrow"/>
          <w:color w:val="000000"/>
          <w:lang w:val="it-IT"/>
        </w:rPr>
        <w:t xml:space="preserve">control şi al cercetării evenimentelor; </w:t>
      </w:r>
    </w:p>
    <w:p w:rsidR="00A85DE6" w:rsidRPr="00A856A6" w:rsidRDefault="008D7F80" w:rsidP="00A85DE6">
      <w:pPr>
        <w:widowControl w:val="0"/>
        <w:autoSpaceDE w:val="0"/>
        <w:autoSpaceDN w:val="0"/>
        <w:adjustRightInd w:val="0"/>
        <w:ind w:left="561"/>
        <w:rPr>
          <w:rFonts w:ascii="Arial Narrow" w:hAnsi="Arial Narrow" w:cs="Arial Narrow"/>
          <w:color w:val="000000"/>
          <w:lang w:val="it-IT"/>
        </w:rPr>
      </w:pPr>
      <w:r>
        <w:rPr>
          <w:rFonts w:ascii="Arial Narrow" w:hAnsi="Arial Narrow" w:cs="Arial Narrow"/>
          <w:color w:val="000000"/>
          <w:lang w:val="it-IT"/>
        </w:rPr>
        <w:t>p</w:t>
      </w:r>
      <w:r w:rsidR="00A85DE6" w:rsidRPr="00A856A6">
        <w:rPr>
          <w:rFonts w:ascii="Arial Narrow" w:hAnsi="Arial Narrow" w:cs="Arial Narrow"/>
          <w:color w:val="000000"/>
          <w:lang w:val="it-IT"/>
        </w:rPr>
        <w:t xml:space="preserve">. colaborarea cu lucrătorii şi/sau reprezentanţii lucrătorilor, serviciile externe de prevenire şi </w:t>
      </w:r>
    </w:p>
    <w:p w:rsidR="00A85DE6" w:rsidRPr="00A856A6" w:rsidRDefault="00A85DE6" w:rsidP="00A85DE6">
      <w:pPr>
        <w:widowControl w:val="0"/>
        <w:autoSpaceDE w:val="0"/>
        <w:autoSpaceDN w:val="0"/>
        <w:adjustRightInd w:val="0"/>
        <w:ind w:left="561"/>
        <w:rPr>
          <w:rFonts w:ascii="Arial Narrow" w:hAnsi="Arial Narrow" w:cs="Arial Narrow"/>
          <w:color w:val="000000"/>
          <w:lang w:val="it-IT"/>
        </w:rPr>
      </w:pPr>
      <w:r w:rsidRPr="00A856A6">
        <w:rPr>
          <w:rFonts w:ascii="Arial Narrow" w:hAnsi="Arial Narrow" w:cs="Arial Narrow"/>
          <w:color w:val="000000"/>
          <w:lang w:val="it-IT"/>
        </w:rPr>
        <w:t xml:space="preserve">   protecţie, medicul de medicina muncii, în vederea coordonării măsurilor de prevenire şi </w:t>
      </w:r>
    </w:p>
    <w:p w:rsidR="00A85DE6" w:rsidRDefault="00A85DE6" w:rsidP="00A85DE6">
      <w:pPr>
        <w:widowControl w:val="0"/>
        <w:autoSpaceDE w:val="0"/>
        <w:autoSpaceDN w:val="0"/>
        <w:adjustRightInd w:val="0"/>
        <w:ind w:left="561"/>
        <w:rPr>
          <w:rFonts w:ascii="Arial Narrow" w:hAnsi="Arial Narrow" w:cs="Arial Narrow"/>
          <w:color w:val="000000"/>
          <w:lang w:val="it-IT"/>
        </w:rPr>
      </w:pPr>
      <w:r w:rsidRPr="00A856A6">
        <w:rPr>
          <w:rFonts w:ascii="Arial Narrow" w:hAnsi="Arial Narrow" w:cs="Arial Narrow"/>
          <w:color w:val="000000"/>
          <w:lang w:val="it-IT"/>
        </w:rPr>
        <w:t xml:space="preserve">   protecţie; </w:t>
      </w:r>
    </w:p>
    <w:p w:rsidR="00A85DE6" w:rsidRDefault="00A85DE6" w:rsidP="006200CC">
      <w:pPr>
        <w:pStyle w:val="DefaultText"/>
        <w:jc w:val="both"/>
        <w:rPr>
          <w:rFonts w:ascii="Arial" w:hAnsi="Arial" w:cs="Arial"/>
          <w:b/>
          <w:sz w:val="22"/>
          <w:szCs w:val="22"/>
          <w:lang w:val="pt-BR"/>
        </w:rPr>
      </w:pPr>
    </w:p>
    <w:p w:rsidR="004F6CEA" w:rsidRPr="00325FA4" w:rsidRDefault="009024BD" w:rsidP="009024BD">
      <w:pPr>
        <w:jc w:val="both"/>
        <w:rPr>
          <w:rFonts w:ascii="Arial" w:hAnsi="Arial" w:cs="Arial"/>
          <w:sz w:val="22"/>
          <w:szCs w:val="22"/>
          <w:lang w:val="it-IT" w:eastAsia="ro-RO"/>
        </w:rPr>
      </w:pPr>
      <w:r w:rsidRPr="009024BD">
        <w:rPr>
          <w:rFonts w:ascii="Arial" w:hAnsi="Arial" w:cs="Arial"/>
          <w:b/>
          <w:sz w:val="22"/>
          <w:szCs w:val="22"/>
          <w:lang w:val="it-IT" w:eastAsia="ro-RO"/>
        </w:rPr>
        <w:t>8.2</w:t>
      </w:r>
      <w:r>
        <w:rPr>
          <w:rFonts w:ascii="Arial" w:hAnsi="Arial" w:cs="Arial"/>
          <w:sz w:val="22"/>
          <w:szCs w:val="22"/>
          <w:lang w:val="it-IT" w:eastAsia="ro-RO"/>
        </w:rPr>
        <w:t xml:space="preserve"> </w:t>
      </w:r>
      <w:r w:rsidR="004F6CEA" w:rsidRPr="00325FA4">
        <w:rPr>
          <w:rFonts w:ascii="Arial" w:hAnsi="Arial" w:cs="Arial"/>
          <w:sz w:val="22"/>
          <w:szCs w:val="22"/>
          <w:lang w:val="it-IT" w:eastAsia="ro-RO"/>
        </w:rPr>
        <w:t>Efectuarea tuturor categorilor de instructaje, completarea şi semnarea fişelor de instruire individuală privind securitatea şi sănătatea în muncă</w:t>
      </w:r>
    </w:p>
    <w:p w:rsidR="004F6CEA" w:rsidRPr="00D26ECE" w:rsidRDefault="00FF5951" w:rsidP="009024BD">
      <w:pPr>
        <w:jc w:val="both"/>
        <w:rPr>
          <w:rFonts w:ascii="Arial" w:hAnsi="Arial" w:cs="Arial"/>
          <w:color w:val="auto"/>
          <w:sz w:val="22"/>
          <w:szCs w:val="22"/>
          <w:lang w:val="it-IT" w:eastAsia="ro-RO"/>
        </w:rPr>
      </w:pPr>
      <w:r w:rsidRPr="00FF5951">
        <w:rPr>
          <w:rFonts w:ascii="Arial" w:hAnsi="Arial" w:cs="Arial"/>
          <w:b/>
          <w:color w:val="auto"/>
          <w:sz w:val="22"/>
          <w:szCs w:val="22"/>
          <w:lang w:val="it-IT" w:eastAsia="ro-RO"/>
        </w:rPr>
        <w:t>8.3</w:t>
      </w:r>
      <w:r>
        <w:rPr>
          <w:rFonts w:ascii="Arial" w:hAnsi="Arial" w:cs="Arial"/>
          <w:color w:val="auto"/>
          <w:sz w:val="22"/>
          <w:szCs w:val="22"/>
          <w:lang w:val="it-IT" w:eastAsia="ro-RO"/>
        </w:rPr>
        <w:t xml:space="preserve"> </w:t>
      </w:r>
      <w:r w:rsidR="00325FA4" w:rsidRPr="00D26ECE">
        <w:rPr>
          <w:rFonts w:ascii="Arial" w:hAnsi="Arial" w:cs="Arial"/>
          <w:color w:val="auto"/>
          <w:sz w:val="22"/>
          <w:szCs w:val="22"/>
          <w:lang w:val="it-IT" w:eastAsia="ro-RO"/>
        </w:rPr>
        <w:t>Verificarea periodica</w:t>
      </w:r>
      <w:r w:rsidR="00D26ECE" w:rsidRPr="00D26ECE">
        <w:rPr>
          <w:rFonts w:ascii="Arial" w:hAnsi="Arial" w:cs="Arial"/>
          <w:color w:val="auto"/>
          <w:sz w:val="22"/>
          <w:szCs w:val="22"/>
          <w:lang w:val="it-IT" w:eastAsia="ro-RO"/>
        </w:rPr>
        <w:t xml:space="preserve"> a tuturor celor 38</w:t>
      </w:r>
      <w:r w:rsidR="004F6CEA" w:rsidRPr="00D26ECE">
        <w:rPr>
          <w:rFonts w:ascii="Arial" w:hAnsi="Arial" w:cs="Arial"/>
          <w:color w:val="auto"/>
          <w:sz w:val="22"/>
          <w:szCs w:val="22"/>
          <w:lang w:val="it-IT" w:eastAsia="ro-RO"/>
        </w:rPr>
        <w:t xml:space="preserve"> de locaţii</w:t>
      </w:r>
      <w:r w:rsidR="00D26ECE" w:rsidRPr="00D26ECE">
        <w:rPr>
          <w:rFonts w:ascii="Arial" w:hAnsi="Arial" w:cs="Arial"/>
          <w:color w:val="auto"/>
          <w:sz w:val="22"/>
          <w:szCs w:val="22"/>
          <w:lang w:val="it-IT" w:eastAsia="ro-RO"/>
        </w:rPr>
        <w:t xml:space="preserve"> ale Bibliotecii Metropolitane B</w:t>
      </w:r>
      <w:r w:rsidR="004F6CEA" w:rsidRPr="00D26ECE">
        <w:rPr>
          <w:rFonts w:ascii="Arial" w:hAnsi="Arial" w:cs="Arial"/>
          <w:color w:val="auto"/>
          <w:sz w:val="22"/>
          <w:szCs w:val="22"/>
          <w:lang w:val="it-IT" w:eastAsia="ro-RO"/>
        </w:rPr>
        <w:t>ucureşti</w:t>
      </w:r>
      <w:r w:rsidR="00A85DE6">
        <w:rPr>
          <w:rFonts w:ascii="Arial" w:hAnsi="Arial" w:cs="Arial"/>
          <w:color w:val="auto"/>
          <w:sz w:val="22"/>
          <w:szCs w:val="22"/>
          <w:lang w:val="it-IT" w:eastAsia="ro-RO"/>
        </w:rPr>
        <w:t>, conform Anexei nr.1</w:t>
      </w:r>
      <w:r w:rsidR="004F6CEA" w:rsidRPr="00D26ECE">
        <w:rPr>
          <w:rFonts w:ascii="Arial" w:hAnsi="Arial" w:cs="Arial"/>
          <w:color w:val="auto"/>
          <w:sz w:val="22"/>
          <w:szCs w:val="22"/>
          <w:lang w:val="it-IT" w:eastAsia="ro-RO"/>
        </w:rPr>
        <w:t xml:space="preserve"> privind securitatea şi sănătatea în muncă pentru diminuarea riscurilor de accidente de muncă şi / sau îmbolnăviri profesionale.</w:t>
      </w:r>
      <w:r w:rsidR="00325FA4" w:rsidRPr="00D26ECE">
        <w:rPr>
          <w:rFonts w:ascii="Arial" w:hAnsi="Arial" w:cs="Arial"/>
          <w:color w:val="auto"/>
          <w:sz w:val="22"/>
          <w:szCs w:val="22"/>
          <w:lang w:val="it-IT" w:eastAsia="ro-RO"/>
        </w:rPr>
        <w:t xml:space="preserve"> </w:t>
      </w:r>
    </w:p>
    <w:p w:rsidR="004F6CEA" w:rsidRPr="005C52E6" w:rsidRDefault="00FF5951" w:rsidP="009024BD">
      <w:pPr>
        <w:jc w:val="both"/>
        <w:rPr>
          <w:rFonts w:ascii="Arial" w:hAnsi="Arial" w:cs="Arial"/>
          <w:color w:val="FF0000"/>
          <w:sz w:val="22"/>
          <w:szCs w:val="22"/>
          <w:lang w:val="it-IT" w:eastAsia="ro-RO"/>
        </w:rPr>
      </w:pPr>
      <w:r w:rsidRPr="00FF5951">
        <w:rPr>
          <w:rFonts w:ascii="Arial" w:hAnsi="Arial" w:cs="Arial"/>
          <w:b/>
          <w:sz w:val="22"/>
          <w:szCs w:val="22"/>
          <w:lang w:val="it-IT" w:eastAsia="ro-RO"/>
        </w:rPr>
        <w:lastRenderedPageBreak/>
        <w:t>8.4</w:t>
      </w:r>
      <w:r>
        <w:rPr>
          <w:rFonts w:ascii="Arial" w:hAnsi="Arial" w:cs="Arial"/>
          <w:sz w:val="22"/>
          <w:szCs w:val="22"/>
          <w:lang w:val="it-IT" w:eastAsia="ro-RO"/>
        </w:rPr>
        <w:t xml:space="preserve"> </w:t>
      </w:r>
      <w:r w:rsidR="00A85DE6">
        <w:rPr>
          <w:rFonts w:ascii="Arial" w:hAnsi="Arial" w:cs="Arial"/>
          <w:sz w:val="22"/>
          <w:szCs w:val="22"/>
          <w:lang w:val="it-IT" w:eastAsia="ro-RO"/>
        </w:rPr>
        <w:t>Reprezent</w:t>
      </w:r>
      <w:r w:rsidR="004F6CEA" w:rsidRPr="003C5681">
        <w:rPr>
          <w:rFonts w:ascii="Arial" w:hAnsi="Arial" w:cs="Arial"/>
          <w:sz w:val="22"/>
          <w:szCs w:val="22"/>
          <w:lang w:val="it-IT" w:eastAsia="ro-RO"/>
        </w:rPr>
        <w:t>area unităţii în faţa autorităţilor abilitate în domeniul se</w:t>
      </w:r>
      <w:r w:rsidR="00D26ECE">
        <w:rPr>
          <w:rFonts w:ascii="Arial" w:hAnsi="Arial" w:cs="Arial"/>
          <w:sz w:val="22"/>
          <w:szCs w:val="22"/>
          <w:lang w:val="it-IT" w:eastAsia="ro-RO"/>
        </w:rPr>
        <w:t xml:space="preserve">curităţii şi sănătăţii în muncă </w:t>
      </w:r>
      <w:r w:rsidR="005C52E6" w:rsidRPr="00D26ECE">
        <w:rPr>
          <w:rFonts w:ascii="Arial" w:hAnsi="Arial" w:cs="Arial"/>
          <w:color w:val="auto"/>
          <w:sz w:val="22"/>
          <w:szCs w:val="22"/>
          <w:lang w:val="it-IT" w:eastAsia="ro-RO"/>
        </w:rPr>
        <w:t>impreuna cu r</w:t>
      </w:r>
      <w:r w:rsidR="00D26ECE" w:rsidRPr="00D26ECE">
        <w:rPr>
          <w:rFonts w:ascii="Arial" w:hAnsi="Arial" w:cs="Arial"/>
          <w:color w:val="auto"/>
          <w:sz w:val="22"/>
          <w:szCs w:val="22"/>
          <w:lang w:val="it-IT" w:eastAsia="ro-RO"/>
        </w:rPr>
        <w:t>eprezentantul legal al unitatii.</w:t>
      </w:r>
    </w:p>
    <w:p w:rsidR="00A85DE6" w:rsidRPr="00A856A6" w:rsidRDefault="009024BD" w:rsidP="00A85DE6">
      <w:pPr>
        <w:rPr>
          <w:rFonts w:ascii="Arial Narrow" w:hAnsi="Arial Narrow" w:cs="Arial"/>
          <w:color w:val="000000"/>
        </w:rPr>
      </w:pPr>
      <w:r>
        <w:rPr>
          <w:rFonts w:ascii="Arial Narrow" w:hAnsi="Arial Narrow" w:cs="Arial"/>
          <w:b/>
          <w:color w:val="000000"/>
        </w:rPr>
        <w:t>8.</w:t>
      </w:r>
      <w:r w:rsidR="00FF5951">
        <w:rPr>
          <w:rFonts w:ascii="Arial Narrow" w:hAnsi="Arial Narrow" w:cs="Arial"/>
          <w:b/>
          <w:color w:val="000000"/>
        </w:rPr>
        <w:t>5</w:t>
      </w:r>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Prestatorul</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garantează</w:t>
      </w:r>
      <w:proofErr w:type="spellEnd"/>
      <w:r w:rsidR="00A85DE6" w:rsidRPr="00A856A6">
        <w:rPr>
          <w:rFonts w:ascii="Arial Narrow" w:hAnsi="Arial Narrow" w:cs="Arial"/>
          <w:color w:val="000000"/>
        </w:rPr>
        <w:t xml:space="preserve"> BENEFICIARULUI </w:t>
      </w:r>
      <w:proofErr w:type="spellStart"/>
      <w:r w:rsidR="00A85DE6" w:rsidRPr="00A856A6">
        <w:rPr>
          <w:rFonts w:ascii="Arial Narrow" w:hAnsi="Arial Narrow" w:cs="Arial"/>
          <w:color w:val="000000"/>
        </w:rPr>
        <w:t>că</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va</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respecta</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confidenţialitatea</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datelor</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şi</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informaţiilor</w:t>
      </w:r>
      <w:proofErr w:type="spellEnd"/>
      <w:r w:rsidR="00A85DE6" w:rsidRPr="00A856A6">
        <w:rPr>
          <w:rFonts w:ascii="Arial Narrow" w:hAnsi="Arial Narrow" w:cs="Arial"/>
          <w:color w:val="000000"/>
        </w:rPr>
        <w:t xml:space="preserve"> de care a </w:t>
      </w:r>
      <w:proofErr w:type="spellStart"/>
      <w:r w:rsidR="00A85DE6" w:rsidRPr="00A856A6">
        <w:rPr>
          <w:rFonts w:ascii="Arial Narrow" w:hAnsi="Arial Narrow" w:cs="Arial"/>
          <w:color w:val="000000"/>
        </w:rPr>
        <w:t>luat</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cunoştinţă</w:t>
      </w:r>
      <w:proofErr w:type="spellEnd"/>
      <w:r w:rsidR="00A85DE6" w:rsidRPr="00A856A6">
        <w:rPr>
          <w:rFonts w:ascii="Arial Narrow" w:hAnsi="Arial Narrow" w:cs="Arial"/>
          <w:color w:val="000000"/>
        </w:rPr>
        <w:t xml:space="preserve"> cu </w:t>
      </w:r>
      <w:proofErr w:type="spellStart"/>
      <w:r w:rsidR="00A85DE6" w:rsidRPr="00A856A6">
        <w:rPr>
          <w:rFonts w:ascii="Arial Narrow" w:hAnsi="Arial Narrow" w:cs="Arial"/>
          <w:color w:val="000000"/>
        </w:rPr>
        <w:t>pr</w:t>
      </w:r>
      <w:r w:rsidR="00A85DE6">
        <w:rPr>
          <w:rFonts w:ascii="Arial Narrow" w:hAnsi="Arial Narrow" w:cs="Arial"/>
          <w:color w:val="000000"/>
        </w:rPr>
        <w:t>ilejul</w:t>
      </w:r>
      <w:proofErr w:type="spellEnd"/>
      <w:r w:rsidR="00A85DE6">
        <w:rPr>
          <w:rFonts w:ascii="Arial Narrow" w:hAnsi="Arial Narrow" w:cs="Arial"/>
          <w:color w:val="000000"/>
        </w:rPr>
        <w:t xml:space="preserve"> </w:t>
      </w:r>
      <w:proofErr w:type="spellStart"/>
      <w:r w:rsidR="00A85DE6">
        <w:rPr>
          <w:rFonts w:ascii="Arial Narrow" w:hAnsi="Arial Narrow" w:cs="Arial"/>
          <w:color w:val="000000"/>
        </w:rPr>
        <w:t>prestărilor</w:t>
      </w:r>
      <w:proofErr w:type="spellEnd"/>
      <w:r w:rsidR="00A85DE6">
        <w:rPr>
          <w:rFonts w:ascii="Arial Narrow" w:hAnsi="Arial Narrow" w:cs="Arial"/>
          <w:color w:val="000000"/>
        </w:rPr>
        <w:t xml:space="preserve"> de </w:t>
      </w:r>
      <w:proofErr w:type="spellStart"/>
      <w:r w:rsidR="00A85DE6">
        <w:rPr>
          <w:rFonts w:ascii="Arial Narrow" w:hAnsi="Arial Narrow" w:cs="Arial"/>
          <w:color w:val="000000"/>
        </w:rPr>
        <w:t>servicii</w:t>
      </w:r>
      <w:proofErr w:type="spellEnd"/>
      <w:r w:rsidR="00A85DE6">
        <w:rPr>
          <w:rFonts w:ascii="Arial Narrow" w:hAnsi="Arial Narrow" w:cs="Arial"/>
          <w:color w:val="000000"/>
        </w:rPr>
        <w:t>.</w:t>
      </w:r>
    </w:p>
    <w:p w:rsidR="00A85DE6" w:rsidRPr="00A856A6" w:rsidRDefault="009024BD" w:rsidP="00A85DE6">
      <w:pPr>
        <w:rPr>
          <w:rFonts w:ascii="Arial Narrow" w:hAnsi="Arial Narrow" w:cs="Arial"/>
          <w:color w:val="000000"/>
        </w:rPr>
      </w:pPr>
      <w:r>
        <w:rPr>
          <w:rFonts w:ascii="Arial Narrow" w:hAnsi="Arial Narrow" w:cs="Arial"/>
          <w:b/>
          <w:color w:val="000000"/>
        </w:rPr>
        <w:t>8.</w:t>
      </w:r>
      <w:r w:rsidR="00FF5951">
        <w:rPr>
          <w:rFonts w:ascii="Arial Narrow" w:hAnsi="Arial Narrow" w:cs="Arial"/>
          <w:b/>
          <w:color w:val="000000"/>
        </w:rPr>
        <w:t>6</w:t>
      </w:r>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Să</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asigure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asistenţa</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tehnică</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în</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cazul</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unor</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controale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efectuate</w:t>
      </w:r>
      <w:proofErr w:type="spellEnd"/>
      <w:r w:rsidR="00A85DE6" w:rsidRPr="00A856A6">
        <w:rPr>
          <w:rFonts w:ascii="Arial Narrow" w:hAnsi="Arial Narrow" w:cs="Arial"/>
          <w:color w:val="000000"/>
        </w:rPr>
        <w:t xml:space="preserve"> de </w:t>
      </w:r>
      <w:proofErr w:type="spellStart"/>
      <w:r w:rsidR="00A85DE6" w:rsidRPr="00A856A6">
        <w:rPr>
          <w:rFonts w:ascii="Arial Narrow" w:hAnsi="Arial Narrow" w:cs="Arial"/>
          <w:color w:val="000000"/>
        </w:rPr>
        <w:t>factorii</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responsabili</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în</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dome</w:t>
      </w:r>
      <w:r w:rsidR="00A85DE6">
        <w:rPr>
          <w:rFonts w:ascii="Arial Narrow" w:hAnsi="Arial Narrow" w:cs="Arial"/>
          <w:color w:val="000000"/>
        </w:rPr>
        <w:t>niu</w:t>
      </w:r>
      <w:proofErr w:type="spellEnd"/>
      <w:r w:rsidR="00A85DE6">
        <w:rPr>
          <w:rFonts w:ascii="Arial Narrow" w:hAnsi="Arial Narrow" w:cs="Arial"/>
          <w:color w:val="000000"/>
        </w:rPr>
        <w:t>.</w:t>
      </w:r>
    </w:p>
    <w:p w:rsidR="00A85DE6" w:rsidRPr="00A856A6" w:rsidRDefault="009024BD" w:rsidP="00A85DE6">
      <w:pPr>
        <w:rPr>
          <w:rFonts w:ascii="Arial Narrow" w:hAnsi="Arial Narrow" w:cs="Arial"/>
          <w:color w:val="000000"/>
        </w:rPr>
      </w:pPr>
      <w:proofErr w:type="gramStart"/>
      <w:r>
        <w:rPr>
          <w:rFonts w:ascii="Arial Narrow" w:hAnsi="Arial Narrow" w:cs="Arial"/>
          <w:b/>
          <w:color w:val="000000"/>
        </w:rPr>
        <w:t>8.</w:t>
      </w:r>
      <w:r w:rsidR="00FF5951">
        <w:rPr>
          <w:rFonts w:ascii="Arial Narrow" w:hAnsi="Arial Narrow" w:cs="Arial"/>
          <w:b/>
          <w:color w:val="000000"/>
        </w:rPr>
        <w:t>7</w:t>
      </w:r>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Să</w:t>
      </w:r>
      <w:proofErr w:type="spellEnd"/>
      <w:proofErr w:type="gram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actualizeze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în</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permanenţă</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documentele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contractuale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în</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funcţie</w:t>
      </w:r>
      <w:proofErr w:type="spellEnd"/>
      <w:r w:rsidR="00A85DE6" w:rsidRPr="00A856A6">
        <w:rPr>
          <w:rFonts w:ascii="Arial Narrow" w:hAnsi="Arial Narrow" w:cs="Arial"/>
          <w:color w:val="000000"/>
        </w:rPr>
        <w:t xml:space="preserve"> de </w:t>
      </w:r>
      <w:proofErr w:type="spellStart"/>
      <w:r w:rsidR="00A85DE6" w:rsidRPr="00A856A6">
        <w:rPr>
          <w:rFonts w:ascii="Arial Narrow" w:hAnsi="Arial Narrow" w:cs="Arial"/>
          <w:color w:val="000000"/>
        </w:rPr>
        <w:t>schimbările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intervenite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în</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cadrul</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legislaţiei</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în</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vigoare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modificări</w:t>
      </w:r>
      <w:proofErr w:type="spellEnd"/>
      <w:r w:rsidR="00A85DE6" w:rsidRPr="00A856A6">
        <w:rPr>
          <w:rFonts w:ascii="Arial Narrow" w:hAnsi="Arial Narrow" w:cs="Arial"/>
          <w:color w:val="000000"/>
        </w:rPr>
        <w:t xml:space="preserve"> pe care PRESTATORUL le </w:t>
      </w:r>
      <w:proofErr w:type="spellStart"/>
      <w:r w:rsidR="00A85DE6" w:rsidRPr="00A856A6">
        <w:rPr>
          <w:rFonts w:ascii="Arial Narrow" w:hAnsi="Arial Narrow" w:cs="Arial"/>
          <w:color w:val="000000"/>
        </w:rPr>
        <w:t>va</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aduce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în</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timp</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util</w:t>
      </w:r>
      <w:proofErr w:type="spellEnd"/>
      <w:r w:rsidR="00A85DE6" w:rsidRPr="00A856A6">
        <w:rPr>
          <w:rFonts w:ascii="Arial Narrow" w:hAnsi="Arial Narrow" w:cs="Arial"/>
          <w:color w:val="000000"/>
        </w:rPr>
        <w:t xml:space="preserve"> la </w:t>
      </w:r>
      <w:proofErr w:type="spellStart"/>
      <w:r w:rsidR="00A85DE6" w:rsidRPr="00A856A6">
        <w:rPr>
          <w:rFonts w:ascii="Arial Narrow" w:hAnsi="Arial Narrow" w:cs="Arial"/>
          <w:color w:val="000000"/>
        </w:rPr>
        <w:t>cunoştinţa</w:t>
      </w:r>
      <w:proofErr w:type="spellEnd"/>
      <w:r w:rsidR="00A85DE6" w:rsidRPr="00A856A6">
        <w:rPr>
          <w:rFonts w:ascii="Arial Narrow" w:hAnsi="Arial Narrow" w:cs="Arial"/>
          <w:color w:val="000000"/>
        </w:rPr>
        <w:t xml:space="preserve"> BENEFICIARULUI. </w:t>
      </w:r>
    </w:p>
    <w:p w:rsidR="00A85DE6" w:rsidRDefault="009024BD" w:rsidP="00A85DE6">
      <w:pPr>
        <w:pStyle w:val="ListParagraph"/>
        <w:ind w:left="0"/>
        <w:rPr>
          <w:rFonts w:ascii="Arial Narrow" w:hAnsi="Arial Narrow" w:cs="Arial"/>
          <w:color w:val="000000"/>
        </w:rPr>
      </w:pPr>
      <w:r>
        <w:rPr>
          <w:rFonts w:ascii="Arial Narrow" w:hAnsi="Arial Narrow" w:cs="Arial"/>
          <w:b/>
          <w:color w:val="000000"/>
        </w:rPr>
        <w:t>8.</w:t>
      </w:r>
      <w:r w:rsidR="00FF5951">
        <w:rPr>
          <w:rFonts w:ascii="Arial Narrow" w:hAnsi="Arial Narrow" w:cs="Arial"/>
          <w:b/>
          <w:color w:val="000000"/>
        </w:rPr>
        <w:t>8</w:t>
      </w:r>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Să</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presteze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activităţile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contractuale</w:t>
      </w:r>
      <w:proofErr w:type="spellEnd"/>
      <w:r w:rsidR="00A85DE6" w:rsidRPr="00A856A6">
        <w:rPr>
          <w:rFonts w:ascii="Arial Narrow" w:hAnsi="Arial Narrow" w:cs="Arial"/>
          <w:color w:val="000000"/>
        </w:rPr>
        <w:t xml:space="preserve"> cu </w:t>
      </w:r>
      <w:proofErr w:type="spellStart"/>
      <w:r w:rsidR="00A85DE6" w:rsidRPr="00A856A6">
        <w:rPr>
          <w:rFonts w:ascii="Arial Narrow" w:hAnsi="Arial Narrow" w:cs="Arial"/>
          <w:color w:val="000000"/>
        </w:rPr>
        <w:t>maximă</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responsabilitate</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folosind</w:t>
      </w:r>
      <w:proofErr w:type="spellEnd"/>
      <w:r w:rsidR="00A85DE6" w:rsidRPr="00A856A6">
        <w:rPr>
          <w:rFonts w:ascii="Arial Narrow" w:hAnsi="Arial Narrow" w:cs="Arial"/>
          <w:color w:val="000000"/>
        </w:rPr>
        <w:t xml:space="preserve"> personal competent </w:t>
      </w:r>
      <w:proofErr w:type="spellStart"/>
      <w:r w:rsidR="00A85DE6" w:rsidRPr="00A856A6">
        <w:rPr>
          <w:rFonts w:ascii="Arial Narrow" w:hAnsi="Arial Narrow" w:cs="Arial"/>
          <w:color w:val="000000"/>
        </w:rPr>
        <w:t>şi</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atestat</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pentru</w:t>
      </w:r>
      <w:proofErr w:type="spellEnd"/>
      <w:r w:rsidR="00A85DE6" w:rsidRPr="00A856A6">
        <w:rPr>
          <w:rFonts w:ascii="Arial Narrow" w:hAnsi="Arial Narrow" w:cs="Arial"/>
          <w:color w:val="000000"/>
        </w:rPr>
        <w:t xml:space="preserve"> </w:t>
      </w:r>
      <w:proofErr w:type="spellStart"/>
      <w:r w:rsidR="00A85DE6" w:rsidRPr="00A856A6">
        <w:rPr>
          <w:rFonts w:ascii="Arial Narrow" w:hAnsi="Arial Narrow" w:cs="Arial"/>
          <w:color w:val="000000"/>
        </w:rPr>
        <w:t>acest</w:t>
      </w:r>
      <w:proofErr w:type="spellEnd"/>
      <w:r w:rsidR="00A85DE6" w:rsidRPr="00A856A6">
        <w:rPr>
          <w:rFonts w:ascii="Arial Narrow" w:hAnsi="Arial Narrow" w:cs="Arial"/>
          <w:color w:val="000000"/>
        </w:rPr>
        <w:t xml:space="preserve"> tip de </w:t>
      </w:r>
      <w:proofErr w:type="spellStart"/>
      <w:r w:rsidR="00A85DE6" w:rsidRPr="00A856A6">
        <w:rPr>
          <w:rFonts w:ascii="Arial Narrow" w:hAnsi="Arial Narrow" w:cs="Arial"/>
          <w:color w:val="000000"/>
        </w:rPr>
        <w:t>activităţi</w:t>
      </w:r>
      <w:proofErr w:type="spellEnd"/>
      <w:r w:rsidR="00A85DE6" w:rsidRPr="00A856A6">
        <w:rPr>
          <w:rFonts w:ascii="Arial Narrow" w:hAnsi="Arial Narrow" w:cs="Arial"/>
          <w:color w:val="000000"/>
        </w:rPr>
        <w:t>.</w:t>
      </w:r>
    </w:p>
    <w:p w:rsidR="005C1E3A" w:rsidRDefault="005C1E3A" w:rsidP="00A85DE6">
      <w:pPr>
        <w:pStyle w:val="ListParagraph"/>
        <w:ind w:left="0"/>
        <w:rPr>
          <w:rFonts w:ascii="Arial Narrow" w:hAnsi="Arial Narrow" w:cs="Arial"/>
          <w:color w:val="000000"/>
        </w:rPr>
      </w:pPr>
      <w:r>
        <w:rPr>
          <w:rFonts w:ascii="Arial Narrow" w:hAnsi="Arial Narrow" w:cs="Arial"/>
          <w:color w:val="000000"/>
        </w:rPr>
        <w:t xml:space="preserve">8.9 </w:t>
      </w:r>
      <w:proofErr w:type="spellStart"/>
      <w:r>
        <w:rPr>
          <w:rFonts w:ascii="Arial Narrow" w:hAnsi="Arial Narrow" w:cs="Arial"/>
          <w:color w:val="000000"/>
        </w:rPr>
        <w:t>Colaboreaza</w:t>
      </w:r>
      <w:proofErr w:type="spellEnd"/>
      <w:r>
        <w:rPr>
          <w:rFonts w:ascii="Arial Narrow" w:hAnsi="Arial Narrow" w:cs="Arial"/>
          <w:color w:val="000000"/>
        </w:rPr>
        <w:t xml:space="preserve"> </w:t>
      </w:r>
      <w:proofErr w:type="spellStart"/>
      <w:r>
        <w:rPr>
          <w:rFonts w:ascii="Arial Narrow" w:hAnsi="Arial Narrow" w:cs="Arial"/>
          <w:color w:val="000000"/>
        </w:rPr>
        <w:t>si</w:t>
      </w:r>
      <w:proofErr w:type="spellEnd"/>
      <w:r>
        <w:rPr>
          <w:rFonts w:ascii="Arial Narrow" w:hAnsi="Arial Narrow" w:cs="Arial"/>
          <w:color w:val="000000"/>
        </w:rPr>
        <w:t xml:space="preserve"> </w:t>
      </w:r>
      <w:proofErr w:type="spellStart"/>
      <w:r>
        <w:rPr>
          <w:rFonts w:ascii="Arial Narrow" w:hAnsi="Arial Narrow" w:cs="Arial"/>
          <w:color w:val="000000"/>
        </w:rPr>
        <w:t>insoteste</w:t>
      </w:r>
      <w:proofErr w:type="spellEnd"/>
      <w:r>
        <w:rPr>
          <w:rFonts w:ascii="Arial Narrow" w:hAnsi="Arial Narrow" w:cs="Arial"/>
          <w:color w:val="000000"/>
        </w:rPr>
        <w:t xml:space="preserve"> </w:t>
      </w:r>
      <w:proofErr w:type="spellStart"/>
      <w:r>
        <w:rPr>
          <w:rFonts w:ascii="Arial Narrow" w:hAnsi="Arial Narrow" w:cs="Arial"/>
          <w:color w:val="000000"/>
        </w:rPr>
        <w:t>dupa</w:t>
      </w:r>
      <w:proofErr w:type="spellEnd"/>
      <w:r>
        <w:rPr>
          <w:rFonts w:ascii="Arial Narrow" w:hAnsi="Arial Narrow" w:cs="Arial"/>
          <w:color w:val="000000"/>
        </w:rPr>
        <w:t xml:space="preserve"> </w:t>
      </w:r>
      <w:proofErr w:type="spellStart"/>
      <w:r>
        <w:rPr>
          <w:rFonts w:ascii="Arial Narrow" w:hAnsi="Arial Narrow" w:cs="Arial"/>
          <w:color w:val="000000"/>
        </w:rPr>
        <w:t>caz</w:t>
      </w:r>
      <w:proofErr w:type="spellEnd"/>
      <w:r>
        <w:rPr>
          <w:rFonts w:ascii="Arial Narrow" w:hAnsi="Arial Narrow" w:cs="Arial"/>
          <w:color w:val="000000"/>
        </w:rPr>
        <w:t xml:space="preserve"> </w:t>
      </w:r>
      <w:proofErr w:type="spellStart"/>
      <w:r>
        <w:rPr>
          <w:rFonts w:ascii="Arial Narrow" w:hAnsi="Arial Narrow" w:cs="Arial"/>
          <w:color w:val="000000"/>
        </w:rPr>
        <w:t>echipa</w:t>
      </w:r>
      <w:proofErr w:type="spellEnd"/>
      <w:r>
        <w:rPr>
          <w:rFonts w:ascii="Arial Narrow" w:hAnsi="Arial Narrow" w:cs="Arial"/>
          <w:color w:val="000000"/>
        </w:rPr>
        <w:t xml:space="preserve"> in </w:t>
      </w:r>
      <w:proofErr w:type="spellStart"/>
      <w:r>
        <w:rPr>
          <w:rFonts w:ascii="Arial Narrow" w:hAnsi="Arial Narrow" w:cs="Arial"/>
          <w:color w:val="000000"/>
        </w:rPr>
        <w:t>vederea</w:t>
      </w:r>
      <w:proofErr w:type="spellEnd"/>
      <w:r>
        <w:rPr>
          <w:rFonts w:ascii="Arial Narrow" w:hAnsi="Arial Narrow" w:cs="Arial"/>
          <w:color w:val="000000"/>
        </w:rPr>
        <w:t xml:space="preserve"> </w:t>
      </w:r>
      <w:proofErr w:type="spellStart"/>
      <w:r>
        <w:rPr>
          <w:rFonts w:ascii="Arial Narrow" w:hAnsi="Arial Narrow" w:cs="Arial"/>
          <w:color w:val="000000"/>
        </w:rPr>
        <w:t>determinarilor</w:t>
      </w:r>
      <w:proofErr w:type="spellEnd"/>
      <w:r>
        <w:rPr>
          <w:rFonts w:ascii="Arial Narrow" w:hAnsi="Arial Narrow" w:cs="Arial"/>
          <w:color w:val="000000"/>
        </w:rPr>
        <w:t xml:space="preserve"> de </w:t>
      </w:r>
      <w:proofErr w:type="spellStart"/>
      <w:r>
        <w:rPr>
          <w:rFonts w:ascii="Arial Narrow" w:hAnsi="Arial Narrow" w:cs="Arial"/>
          <w:color w:val="000000"/>
        </w:rPr>
        <w:t>praf</w:t>
      </w:r>
      <w:proofErr w:type="spellEnd"/>
      <w:r>
        <w:rPr>
          <w:rFonts w:ascii="Arial Narrow" w:hAnsi="Arial Narrow" w:cs="Arial"/>
          <w:color w:val="000000"/>
        </w:rPr>
        <w:t>.</w:t>
      </w:r>
    </w:p>
    <w:p w:rsidR="00FF5951" w:rsidRPr="003C5681" w:rsidRDefault="00FF5951" w:rsidP="00FF5951">
      <w:pPr>
        <w:jc w:val="both"/>
        <w:rPr>
          <w:rFonts w:ascii="Arial" w:hAnsi="Arial" w:cs="Arial"/>
          <w:sz w:val="22"/>
          <w:szCs w:val="22"/>
          <w:lang w:val="it-IT" w:eastAsia="ro-RO"/>
        </w:rPr>
      </w:pPr>
      <w:r w:rsidRPr="00FF5951">
        <w:rPr>
          <w:rFonts w:ascii="Arial" w:hAnsi="Arial" w:cs="Arial"/>
          <w:b/>
          <w:sz w:val="22"/>
          <w:szCs w:val="22"/>
          <w:lang w:val="it-IT" w:eastAsia="ro-RO"/>
        </w:rPr>
        <w:t>8.9</w:t>
      </w:r>
      <w:r>
        <w:rPr>
          <w:rFonts w:ascii="Arial" w:hAnsi="Arial" w:cs="Arial"/>
          <w:sz w:val="22"/>
          <w:szCs w:val="22"/>
          <w:lang w:val="it-IT" w:eastAsia="ro-RO"/>
        </w:rPr>
        <w:t xml:space="preserve"> </w:t>
      </w:r>
      <w:r w:rsidRPr="003C5681">
        <w:rPr>
          <w:rFonts w:ascii="Arial" w:hAnsi="Arial" w:cs="Arial"/>
          <w:sz w:val="22"/>
          <w:szCs w:val="22"/>
          <w:lang w:val="it-IT" w:eastAsia="ro-RO"/>
        </w:rPr>
        <w:t>Alte activităţi necesare / specifice asigurării securităţii şi sănătăţii lucrătorilor la locul de muncă.</w:t>
      </w:r>
    </w:p>
    <w:p w:rsidR="00FF5951" w:rsidRDefault="00FF5951" w:rsidP="00A85DE6">
      <w:pPr>
        <w:pStyle w:val="ListParagraph"/>
        <w:ind w:left="0"/>
        <w:rPr>
          <w:rFonts w:ascii="Arial Narrow" w:hAnsi="Arial Narrow" w:cs="Arial"/>
          <w:color w:val="000000"/>
        </w:rPr>
      </w:pPr>
    </w:p>
    <w:p w:rsidR="00CD503E" w:rsidRPr="009518CD" w:rsidRDefault="00CD503E" w:rsidP="00CD503E">
      <w:pPr>
        <w:pStyle w:val="DefaultText"/>
        <w:jc w:val="both"/>
        <w:rPr>
          <w:rFonts w:ascii="Arial" w:hAnsi="Arial" w:cs="Arial"/>
          <w:sz w:val="22"/>
          <w:szCs w:val="22"/>
          <w:lang w:val="pt-BR"/>
        </w:rPr>
      </w:pPr>
    </w:p>
    <w:p w:rsidR="009764FC" w:rsidRPr="00FB108A" w:rsidRDefault="009518CD" w:rsidP="009764FC">
      <w:pPr>
        <w:pStyle w:val="DefaultText"/>
        <w:jc w:val="both"/>
        <w:rPr>
          <w:rFonts w:ascii="Arial" w:hAnsi="Arial" w:cs="Arial"/>
          <w:b/>
          <w:sz w:val="22"/>
          <w:szCs w:val="22"/>
          <w:lang w:val="pt-BR"/>
        </w:rPr>
      </w:pPr>
      <w:r>
        <w:rPr>
          <w:rFonts w:ascii="Arial" w:hAnsi="Arial" w:cs="Arial"/>
          <w:b/>
          <w:sz w:val="22"/>
          <w:szCs w:val="22"/>
          <w:lang w:val="pt-BR"/>
        </w:rPr>
        <w:t>9</w:t>
      </w:r>
      <w:r w:rsidR="009764FC" w:rsidRPr="00FB108A">
        <w:rPr>
          <w:rFonts w:ascii="Arial" w:hAnsi="Arial" w:cs="Arial"/>
          <w:b/>
          <w:sz w:val="22"/>
          <w:szCs w:val="22"/>
          <w:lang w:val="pt-BR"/>
        </w:rPr>
        <w:t>. Obligaţiile achizitorului</w:t>
      </w:r>
    </w:p>
    <w:p w:rsidR="009764FC" w:rsidRPr="00FB108A" w:rsidRDefault="009518CD" w:rsidP="009764FC">
      <w:pPr>
        <w:pStyle w:val="DefaultText"/>
        <w:jc w:val="both"/>
        <w:rPr>
          <w:rFonts w:ascii="Arial" w:hAnsi="Arial" w:cs="Arial"/>
          <w:sz w:val="22"/>
          <w:szCs w:val="22"/>
          <w:lang w:val="pt-BR"/>
        </w:rPr>
      </w:pPr>
      <w:r>
        <w:rPr>
          <w:rFonts w:ascii="Arial" w:hAnsi="Arial" w:cs="Arial"/>
          <w:sz w:val="22"/>
          <w:szCs w:val="22"/>
          <w:lang w:val="pt-BR"/>
        </w:rPr>
        <w:t>9</w:t>
      </w:r>
      <w:r w:rsidR="009764FC" w:rsidRPr="00FB108A">
        <w:rPr>
          <w:rFonts w:ascii="Arial" w:hAnsi="Arial" w:cs="Arial"/>
          <w:sz w:val="22"/>
          <w:szCs w:val="22"/>
          <w:lang w:val="pt-BR"/>
        </w:rPr>
        <w:t>.</w:t>
      </w:r>
      <w:r w:rsidR="008306FD" w:rsidRPr="00FB108A">
        <w:rPr>
          <w:rFonts w:ascii="Arial" w:hAnsi="Arial" w:cs="Arial"/>
          <w:sz w:val="22"/>
          <w:szCs w:val="22"/>
          <w:lang w:val="pt-BR"/>
        </w:rPr>
        <w:t>1</w:t>
      </w:r>
      <w:r w:rsidR="009764FC" w:rsidRPr="00FB108A">
        <w:rPr>
          <w:rFonts w:ascii="Arial" w:hAnsi="Arial" w:cs="Arial"/>
          <w:sz w:val="22"/>
          <w:szCs w:val="22"/>
          <w:lang w:val="pt-BR"/>
        </w:rPr>
        <w:t xml:space="preserve"> Achizitorul se obligă să plătească preţu</w:t>
      </w:r>
      <w:r w:rsidR="00F5489B">
        <w:rPr>
          <w:rFonts w:ascii="Arial" w:hAnsi="Arial" w:cs="Arial"/>
          <w:sz w:val="22"/>
          <w:szCs w:val="22"/>
          <w:lang w:val="pt-BR"/>
        </w:rPr>
        <w:t>l către prestator în termen de 12</w:t>
      </w:r>
      <w:r w:rsidR="009764FC" w:rsidRPr="00FB108A">
        <w:rPr>
          <w:rFonts w:ascii="Arial" w:hAnsi="Arial" w:cs="Arial"/>
          <w:sz w:val="22"/>
          <w:szCs w:val="22"/>
          <w:lang w:val="pt-BR"/>
        </w:rPr>
        <w:t xml:space="preserve">0 de zile de la </w:t>
      </w:r>
      <w:r w:rsidR="00497149">
        <w:rPr>
          <w:rFonts w:ascii="Arial" w:hAnsi="Arial" w:cs="Arial"/>
          <w:sz w:val="22"/>
          <w:szCs w:val="22"/>
          <w:lang w:val="pt-BR"/>
        </w:rPr>
        <w:t>inregistrarea</w:t>
      </w:r>
      <w:r w:rsidR="009764FC" w:rsidRPr="00FB108A">
        <w:rPr>
          <w:rFonts w:ascii="Arial" w:hAnsi="Arial" w:cs="Arial"/>
          <w:sz w:val="22"/>
          <w:szCs w:val="22"/>
          <w:lang w:val="pt-BR"/>
        </w:rPr>
        <w:t xml:space="preserve"> facturii de către acesta. </w:t>
      </w:r>
    </w:p>
    <w:p w:rsidR="009764FC" w:rsidRPr="00FB108A" w:rsidRDefault="009518CD" w:rsidP="009764FC">
      <w:pPr>
        <w:pStyle w:val="DefaultText"/>
        <w:jc w:val="both"/>
        <w:rPr>
          <w:rFonts w:ascii="Arial" w:hAnsi="Arial" w:cs="Arial"/>
          <w:color w:val="000000"/>
          <w:sz w:val="22"/>
          <w:szCs w:val="22"/>
          <w:lang w:val="it-IT"/>
        </w:rPr>
      </w:pPr>
      <w:r>
        <w:rPr>
          <w:rFonts w:ascii="Arial" w:hAnsi="Arial" w:cs="Arial"/>
          <w:color w:val="000000"/>
          <w:sz w:val="22"/>
          <w:szCs w:val="22"/>
          <w:lang w:val="pt-BR"/>
        </w:rPr>
        <w:t>9</w:t>
      </w:r>
      <w:r w:rsidR="009764FC" w:rsidRPr="00FB108A">
        <w:rPr>
          <w:rFonts w:ascii="Arial" w:hAnsi="Arial" w:cs="Arial"/>
          <w:color w:val="000000"/>
          <w:sz w:val="22"/>
          <w:szCs w:val="22"/>
          <w:lang w:val="pt-BR"/>
        </w:rPr>
        <w:t>.</w:t>
      </w:r>
      <w:r w:rsidR="008306FD" w:rsidRPr="00FB108A">
        <w:rPr>
          <w:rFonts w:ascii="Arial" w:hAnsi="Arial" w:cs="Arial"/>
          <w:color w:val="000000"/>
          <w:sz w:val="22"/>
          <w:szCs w:val="22"/>
          <w:lang w:val="pt-BR"/>
        </w:rPr>
        <w:t>2</w:t>
      </w:r>
      <w:r w:rsidR="009764FC" w:rsidRPr="00FB108A">
        <w:rPr>
          <w:rFonts w:ascii="Arial" w:hAnsi="Arial" w:cs="Arial"/>
          <w:color w:val="000000"/>
          <w:sz w:val="22"/>
          <w:szCs w:val="22"/>
          <w:lang w:val="pt-BR"/>
        </w:rPr>
        <w:t xml:space="preserve">  Dacă achizitorul nu on</w:t>
      </w:r>
      <w:r w:rsidR="00F5489B">
        <w:rPr>
          <w:rFonts w:ascii="Arial" w:hAnsi="Arial" w:cs="Arial"/>
          <w:color w:val="000000"/>
          <w:sz w:val="22"/>
          <w:szCs w:val="22"/>
          <w:lang w:val="pt-BR"/>
        </w:rPr>
        <w:t>orează facturile în termen de 30</w:t>
      </w:r>
      <w:r w:rsidR="009764FC" w:rsidRPr="00FB108A">
        <w:rPr>
          <w:rFonts w:ascii="Arial" w:hAnsi="Arial" w:cs="Arial"/>
          <w:color w:val="000000"/>
          <w:sz w:val="22"/>
          <w:szCs w:val="22"/>
          <w:lang w:val="pt-BR"/>
        </w:rPr>
        <w:t xml:space="preserve"> zile de la expirarea perioadei convenite, prestatorul are dreptul de a sista prestarea serviciilor. </w:t>
      </w:r>
      <w:r w:rsidR="009764FC" w:rsidRPr="00FB108A">
        <w:rPr>
          <w:rFonts w:ascii="Arial" w:hAnsi="Arial" w:cs="Arial"/>
          <w:color w:val="000000"/>
          <w:sz w:val="22"/>
          <w:szCs w:val="22"/>
          <w:lang w:val="it-IT"/>
        </w:rPr>
        <w:t>Imediat ce achizitorul onorează factura, prestatorul va relua prestarea serviciilor în 1 zi de la confirmarea platii .</w:t>
      </w:r>
    </w:p>
    <w:p w:rsidR="009764FC" w:rsidRPr="00FB108A" w:rsidRDefault="009518CD" w:rsidP="009764FC">
      <w:pPr>
        <w:pStyle w:val="DefaultText"/>
        <w:jc w:val="both"/>
        <w:rPr>
          <w:rFonts w:ascii="Arial" w:hAnsi="Arial" w:cs="Arial"/>
          <w:sz w:val="22"/>
          <w:szCs w:val="22"/>
          <w:lang w:val="pt-BR"/>
        </w:rPr>
      </w:pPr>
      <w:r>
        <w:rPr>
          <w:rFonts w:ascii="Arial" w:hAnsi="Arial" w:cs="Arial"/>
          <w:sz w:val="22"/>
          <w:szCs w:val="22"/>
          <w:lang w:val="pt-BR"/>
        </w:rPr>
        <w:t>9</w:t>
      </w:r>
      <w:r w:rsidR="009764FC" w:rsidRPr="00FB108A">
        <w:rPr>
          <w:rFonts w:ascii="Arial" w:hAnsi="Arial" w:cs="Arial"/>
          <w:sz w:val="22"/>
          <w:szCs w:val="22"/>
          <w:lang w:val="pt-BR"/>
        </w:rPr>
        <w:t>.</w:t>
      </w:r>
      <w:r w:rsidR="008306FD" w:rsidRPr="00FB108A">
        <w:rPr>
          <w:rFonts w:ascii="Arial" w:hAnsi="Arial" w:cs="Arial"/>
          <w:sz w:val="22"/>
          <w:szCs w:val="22"/>
          <w:lang w:val="pt-BR"/>
        </w:rPr>
        <w:t>3</w:t>
      </w:r>
      <w:r w:rsidR="009764FC" w:rsidRPr="00FB108A">
        <w:rPr>
          <w:rFonts w:ascii="Arial" w:hAnsi="Arial" w:cs="Arial"/>
          <w:sz w:val="22"/>
          <w:szCs w:val="22"/>
          <w:lang w:val="pt-BR"/>
        </w:rPr>
        <w:t xml:space="preserve">  Achizitorul se obligă să pună la dispoziţia prestatorului orice facilităţi şi/sau informaţii pe care le consideră necesare îndeplinirii contractului. </w:t>
      </w:r>
    </w:p>
    <w:p w:rsidR="00A07F70" w:rsidRDefault="00A07F70" w:rsidP="009764FC">
      <w:pPr>
        <w:pStyle w:val="DefaultText"/>
        <w:jc w:val="both"/>
        <w:rPr>
          <w:rFonts w:ascii="Arial" w:hAnsi="Arial" w:cs="Arial"/>
          <w:b/>
          <w:sz w:val="22"/>
          <w:szCs w:val="22"/>
          <w:lang w:val="it-IT"/>
        </w:rPr>
      </w:pPr>
    </w:p>
    <w:p w:rsidR="009764FC" w:rsidRPr="00FB108A" w:rsidRDefault="003B4A4B" w:rsidP="009764FC">
      <w:pPr>
        <w:pStyle w:val="DefaultText"/>
        <w:jc w:val="both"/>
        <w:rPr>
          <w:rFonts w:ascii="Arial" w:hAnsi="Arial" w:cs="Arial"/>
          <w:b/>
          <w:sz w:val="22"/>
          <w:szCs w:val="22"/>
          <w:lang w:val="it-IT"/>
        </w:rPr>
      </w:pPr>
      <w:r>
        <w:rPr>
          <w:rFonts w:ascii="Arial" w:hAnsi="Arial" w:cs="Arial"/>
          <w:b/>
          <w:sz w:val="22"/>
          <w:szCs w:val="22"/>
          <w:lang w:val="it-IT"/>
        </w:rPr>
        <w:t>10</w:t>
      </w:r>
      <w:r w:rsidR="009764FC" w:rsidRPr="00FB108A">
        <w:rPr>
          <w:rFonts w:ascii="Arial" w:hAnsi="Arial" w:cs="Arial"/>
          <w:b/>
          <w:sz w:val="22"/>
          <w:szCs w:val="22"/>
          <w:lang w:val="it-IT"/>
        </w:rPr>
        <w:t xml:space="preserve">. Sancţiuni pentru neîndeplinirea culpabilă a obligaţiilor </w:t>
      </w:r>
    </w:p>
    <w:p w:rsidR="009764FC" w:rsidRPr="00FB108A" w:rsidRDefault="00DA7023" w:rsidP="009764FC">
      <w:pPr>
        <w:pStyle w:val="DefaultText"/>
        <w:jc w:val="both"/>
        <w:rPr>
          <w:rFonts w:ascii="Arial" w:hAnsi="Arial" w:cs="Arial"/>
          <w:sz w:val="22"/>
          <w:szCs w:val="22"/>
          <w:lang w:val="it-IT"/>
        </w:rPr>
      </w:pPr>
      <w:r>
        <w:rPr>
          <w:rFonts w:ascii="Arial" w:hAnsi="Arial" w:cs="Arial"/>
          <w:sz w:val="22"/>
          <w:szCs w:val="22"/>
          <w:lang w:val="it-IT"/>
        </w:rPr>
        <w:t>10</w:t>
      </w:r>
      <w:r w:rsidR="009764FC" w:rsidRPr="00FB108A">
        <w:rPr>
          <w:rFonts w:ascii="Arial" w:hAnsi="Arial" w:cs="Arial"/>
          <w:sz w:val="22"/>
          <w:szCs w:val="22"/>
          <w:lang w:val="it-IT"/>
        </w:rPr>
        <w:t xml:space="preserve">.1  În cazul în care, din vina sa exclusivă, prestatorul nu reuşeşte să-şi execute obligaţiile asumate prin contract, atunci achizitorul are dreptul de a deduce din preţul contractului, ca penalităţi, o sumă echivalentă cu 0,1% din preţul contractului pentru fiecare zi de întârziere până la îndeplinirea efectivă a obligaţiilor. </w:t>
      </w:r>
    </w:p>
    <w:p w:rsidR="009764FC" w:rsidRPr="00FB108A" w:rsidRDefault="00DA7023" w:rsidP="009764FC">
      <w:pPr>
        <w:pStyle w:val="DefaultText"/>
        <w:jc w:val="both"/>
        <w:rPr>
          <w:rFonts w:ascii="Arial" w:hAnsi="Arial" w:cs="Arial"/>
          <w:sz w:val="22"/>
          <w:szCs w:val="22"/>
          <w:lang w:val="ro-RO"/>
        </w:rPr>
      </w:pPr>
      <w:r>
        <w:rPr>
          <w:rFonts w:ascii="Arial" w:hAnsi="Arial" w:cs="Arial"/>
          <w:sz w:val="22"/>
          <w:szCs w:val="22"/>
          <w:lang w:val="ro-RO"/>
        </w:rPr>
        <w:t>10</w:t>
      </w:r>
      <w:r w:rsidR="009764FC" w:rsidRPr="00FB108A">
        <w:rPr>
          <w:rFonts w:ascii="Arial" w:hAnsi="Arial" w:cs="Arial"/>
          <w:sz w:val="22"/>
          <w:szCs w:val="22"/>
          <w:lang w:val="ro-RO"/>
        </w:rPr>
        <w:t>.2  În cazul în care achizitorul nu on</w:t>
      </w:r>
      <w:r w:rsidR="00F5489B">
        <w:rPr>
          <w:rFonts w:ascii="Arial" w:hAnsi="Arial" w:cs="Arial"/>
          <w:sz w:val="22"/>
          <w:szCs w:val="22"/>
          <w:lang w:val="ro-RO"/>
        </w:rPr>
        <w:t>orează facturile în termen de 30</w:t>
      </w:r>
      <w:r w:rsidR="009764FC" w:rsidRPr="00FB108A">
        <w:rPr>
          <w:rFonts w:ascii="Arial" w:hAnsi="Arial" w:cs="Arial"/>
          <w:sz w:val="22"/>
          <w:szCs w:val="22"/>
          <w:lang w:val="ro-RO"/>
        </w:rPr>
        <w:t xml:space="preserve"> de zile de la expirarea perioadei convenite, atunci acesta are obligaţia de a plăti, ca penalităţi, o sumă echivalentă cu 0,1%  din plata neefectuată pentru fiecare zi de întârziere, până la îndeplinirea efectivă a obligaţiilor.</w:t>
      </w:r>
    </w:p>
    <w:p w:rsidR="009764FC" w:rsidRPr="00FB108A" w:rsidRDefault="00DA7023" w:rsidP="009764FC">
      <w:pPr>
        <w:pStyle w:val="DefaultText"/>
        <w:jc w:val="both"/>
        <w:rPr>
          <w:rFonts w:ascii="Arial" w:hAnsi="Arial" w:cs="Arial"/>
          <w:sz w:val="22"/>
          <w:szCs w:val="22"/>
          <w:lang w:val="ro-RO"/>
        </w:rPr>
      </w:pPr>
      <w:r>
        <w:rPr>
          <w:rFonts w:ascii="Arial" w:hAnsi="Arial" w:cs="Arial"/>
          <w:sz w:val="22"/>
          <w:szCs w:val="22"/>
          <w:lang w:val="ro-RO"/>
        </w:rPr>
        <w:t>10</w:t>
      </w:r>
      <w:r w:rsidR="009764FC" w:rsidRPr="00FB108A">
        <w:rPr>
          <w:rFonts w:ascii="Arial" w:hAnsi="Arial" w:cs="Arial"/>
          <w:sz w:val="22"/>
          <w:szCs w:val="22"/>
          <w:lang w:val="ro-RO"/>
        </w:rPr>
        <w:t xml:space="preserve">.3  Nerespectarea de către părţi a obligaţiilor prevăzute  în prezentul contract dă dreptul părţii lezate să considere contractul reziliat de plin drept fără nicio altă formalitate şi fără nici o altă procedură judiciară sau extrajudiciară.  Prezentul act are caracter de pact  comisoriu de grad IV îşi produce efectele de la data scadenţei obligaţiilor neefectuate. </w:t>
      </w:r>
    </w:p>
    <w:p w:rsidR="009764FC" w:rsidRPr="00FB108A" w:rsidRDefault="00DA7023" w:rsidP="009764FC">
      <w:pPr>
        <w:pStyle w:val="DefaultText"/>
        <w:jc w:val="both"/>
        <w:rPr>
          <w:rFonts w:ascii="Arial" w:hAnsi="Arial" w:cs="Arial"/>
          <w:sz w:val="22"/>
          <w:szCs w:val="22"/>
          <w:lang w:val="ro-RO"/>
        </w:rPr>
      </w:pPr>
      <w:r>
        <w:rPr>
          <w:rFonts w:ascii="Arial" w:hAnsi="Arial" w:cs="Arial"/>
          <w:sz w:val="22"/>
          <w:szCs w:val="22"/>
          <w:lang w:val="ro-RO"/>
        </w:rPr>
        <w:t>10</w:t>
      </w:r>
      <w:r w:rsidR="009764FC" w:rsidRPr="00FB108A">
        <w:rPr>
          <w:rFonts w:ascii="Arial" w:hAnsi="Arial" w:cs="Arial"/>
          <w:sz w:val="22"/>
          <w:szCs w:val="22"/>
          <w:lang w:val="ro-RO"/>
        </w:rPr>
        <w:t>.4  Achizitorul îşi rezervă dreptul de a renunţa oricând la contract, printr-o notificare scrisă adresată prestatorului, fără nici o compensaţie, de la deschiderea falimentului împotriva acestuia în condiţiile Legii nr. 85/2006 privind procedura insolvenţei, cu modificările şi completările ulterioare, cu condiţia că această renunţare să nu prejudicieze sau să afecteze dreptul la acţiune sau despăgubire pentru prestator. În acest caz, prestatorul are dreptul de a pretinde numai plata corespunzătoare pentru partea din contract executată pâna la data denunţării unilaterale a contractului.</w:t>
      </w:r>
    </w:p>
    <w:p w:rsidR="009764FC" w:rsidRPr="00FB108A" w:rsidRDefault="009764FC" w:rsidP="009764FC">
      <w:pPr>
        <w:pStyle w:val="DefaultText"/>
        <w:jc w:val="both"/>
        <w:rPr>
          <w:rFonts w:ascii="Arial" w:hAnsi="Arial" w:cs="Arial"/>
          <w:b/>
          <w:sz w:val="22"/>
          <w:szCs w:val="22"/>
          <w:lang w:val="ro-RO"/>
        </w:rPr>
      </w:pPr>
    </w:p>
    <w:p w:rsidR="009764FC" w:rsidRPr="00FB108A" w:rsidRDefault="009764FC" w:rsidP="009764FC">
      <w:pPr>
        <w:pStyle w:val="DefaultText"/>
        <w:jc w:val="both"/>
        <w:rPr>
          <w:rFonts w:ascii="Arial" w:hAnsi="Arial" w:cs="Arial"/>
          <w:b/>
          <w:sz w:val="22"/>
          <w:szCs w:val="22"/>
          <w:lang w:val="fr-FR"/>
        </w:rPr>
      </w:pPr>
      <w:r w:rsidRPr="00FB108A">
        <w:rPr>
          <w:rFonts w:ascii="Arial" w:hAnsi="Arial" w:cs="Arial"/>
          <w:b/>
          <w:sz w:val="22"/>
          <w:szCs w:val="22"/>
          <w:lang w:val="fr-FR"/>
        </w:rPr>
        <w:t>1</w:t>
      </w:r>
      <w:r w:rsidR="003B4A4B">
        <w:rPr>
          <w:rFonts w:ascii="Arial" w:hAnsi="Arial" w:cs="Arial"/>
          <w:b/>
          <w:sz w:val="22"/>
          <w:szCs w:val="22"/>
          <w:lang w:val="fr-FR"/>
        </w:rPr>
        <w:t>1</w:t>
      </w:r>
      <w:r w:rsidRPr="00FB108A">
        <w:rPr>
          <w:rFonts w:ascii="Arial" w:hAnsi="Arial" w:cs="Arial"/>
          <w:b/>
          <w:sz w:val="22"/>
          <w:szCs w:val="22"/>
          <w:lang w:val="fr-FR"/>
        </w:rPr>
        <w:t xml:space="preserve">. </w:t>
      </w:r>
      <w:proofErr w:type="spellStart"/>
      <w:r w:rsidRPr="00FB108A">
        <w:rPr>
          <w:rFonts w:ascii="Arial" w:hAnsi="Arial" w:cs="Arial"/>
          <w:b/>
          <w:sz w:val="22"/>
          <w:szCs w:val="22"/>
          <w:lang w:val="fr-FR"/>
        </w:rPr>
        <w:t>Ajustarea</w:t>
      </w:r>
      <w:proofErr w:type="spellEnd"/>
      <w:r w:rsidRPr="00FB108A">
        <w:rPr>
          <w:rFonts w:ascii="Arial" w:hAnsi="Arial" w:cs="Arial"/>
          <w:b/>
          <w:sz w:val="22"/>
          <w:szCs w:val="22"/>
          <w:lang w:val="fr-FR"/>
        </w:rPr>
        <w:t xml:space="preserve"> </w:t>
      </w:r>
      <w:proofErr w:type="spellStart"/>
      <w:r w:rsidRPr="00FB108A">
        <w:rPr>
          <w:rFonts w:ascii="Arial" w:hAnsi="Arial" w:cs="Arial"/>
          <w:b/>
          <w:sz w:val="22"/>
          <w:szCs w:val="22"/>
          <w:lang w:val="fr-FR"/>
        </w:rPr>
        <w:t>preţului</w:t>
      </w:r>
      <w:proofErr w:type="spellEnd"/>
      <w:r w:rsidRPr="00FB108A">
        <w:rPr>
          <w:rFonts w:ascii="Arial" w:hAnsi="Arial" w:cs="Arial"/>
          <w:b/>
          <w:sz w:val="22"/>
          <w:szCs w:val="22"/>
          <w:lang w:val="fr-FR"/>
        </w:rPr>
        <w:t xml:space="preserve"> </w:t>
      </w:r>
      <w:proofErr w:type="spellStart"/>
      <w:r w:rsidRPr="00FB108A">
        <w:rPr>
          <w:rFonts w:ascii="Arial" w:hAnsi="Arial" w:cs="Arial"/>
          <w:b/>
          <w:sz w:val="22"/>
          <w:szCs w:val="22"/>
          <w:lang w:val="fr-FR"/>
        </w:rPr>
        <w:t>contractului</w:t>
      </w:r>
      <w:proofErr w:type="spellEnd"/>
    </w:p>
    <w:p w:rsidR="009764FC" w:rsidRPr="00FB108A" w:rsidRDefault="00DA7023" w:rsidP="008306FD">
      <w:pPr>
        <w:pStyle w:val="DefaultText2"/>
        <w:tabs>
          <w:tab w:val="left" w:pos="1095"/>
        </w:tabs>
        <w:rPr>
          <w:rFonts w:ascii="Arial" w:hAnsi="Arial" w:cs="Arial"/>
          <w:b/>
          <w:bCs/>
          <w:sz w:val="22"/>
          <w:szCs w:val="22"/>
          <w:lang w:val="it-IT"/>
        </w:rPr>
      </w:pPr>
      <w:r>
        <w:rPr>
          <w:rFonts w:ascii="Arial" w:hAnsi="Arial" w:cs="Arial"/>
          <w:sz w:val="22"/>
          <w:szCs w:val="22"/>
          <w:lang w:val="pt-BR"/>
        </w:rPr>
        <w:t>11</w:t>
      </w:r>
      <w:r w:rsidR="008306FD" w:rsidRPr="00FB108A">
        <w:rPr>
          <w:rFonts w:ascii="Arial" w:hAnsi="Arial" w:cs="Arial"/>
          <w:sz w:val="22"/>
          <w:szCs w:val="22"/>
          <w:lang w:val="pt-BR"/>
        </w:rPr>
        <w:t xml:space="preserve">.1 </w:t>
      </w:r>
      <w:r w:rsidR="009764FC" w:rsidRPr="00FB108A">
        <w:rPr>
          <w:rFonts w:ascii="Arial" w:hAnsi="Arial" w:cs="Arial"/>
          <w:sz w:val="22"/>
          <w:szCs w:val="22"/>
          <w:lang w:val="it-IT"/>
        </w:rPr>
        <w:t>Preţul contractului este ferm şi nu se ajustează</w:t>
      </w:r>
      <w:r w:rsidR="008306FD" w:rsidRPr="00FB108A">
        <w:rPr>
          <w:rFonts w:ascii="Arial" w:hAnsi="Arial" w:cs="Arial"/>
          <w:sz w:val="22"/>
          <w:szCs w:val="22"/>
          <w:lang w:val="it-IT"/>
        </w:rPr>
        <w:t>.</w:t>
      </w:r>
      <w:r w:rsidR="009764FC" w:rsidRPr="00FB108A">
        <w:rPr>
          <w:rFonts w:ascii="Arial" w:hAnsi="Arial" w:cs="Arial"/>
          <w:b/>
          <w:bCs/>
          <w:sz w:val="22"/>
          <w:szCs w:val="22"/>
          <w:lang w:val="it-IT"/>
        </w:rPr>
        <w:tab/>
      </w:r>
      <w:r w:rsidR="009764FC" w:rsidRPr="00FB108A">
        <w:rPr>
          <w:rFonts w:ascii="Arial" w:hAnsi="Arial" w:cs="Arial"/>
          <w:b/>
          <w:bCs/>
          <w:sz w:val="22"/>
          <w:szCs w:val="22"/>
          <w:lang w:val="it-IT"/>
        </w:rPr>
        <w:tab/>
      </w:r>
    </w:p>
    <w:p w:rsidR="009764FC" w:rsidRDefault="009764FC" w:rsidP="008306FD">
      <w:pPr>
        <w:pStyle w:val="DefaultText2"/>
        <w:rPr>
          <w:rFonts w:ascii="Arial" w:hAnsi="Arial" w:cs="Arial"/>
          <w:sz w:val="22"/>
          <w:szCs w:val="22"/>
          <w:lang w:val="it-IT"/>
        </w:rPr>
      </w:pPr>
      <w:r w:rsidRPr="00FB108A">
        <w:rPr>
          <w:rFonts w:ascii="Arial" w:hAnsi="Arial" w:cs="Arial"/>
          <w:sz w:val="22"/>
          <w:szCs w:val="22"/>
          <w:lang w:val="it-IT"/>
        </w:rPr>
        <w:t>1</w:t>
      </w:r>
      <w:r w:rsidR="00DA7023">
        <w:rPr>
          <w:rFonts w:ascii="Arial" w:hAnsi="Arial" w:cs="Arial"/>
          <w:sz w:val="22"/>
          <w:szCs w:val="22"/>
          <w:lang w:val="it-IT"/>
        </w:rPr>
        <w:t>1</w:t>
      </w:r>
      <w:r w:rsidRPr="00FB108A">
        <w:rPr>
          <w:rFonts w:ascii="Arial" w:hAnsi="Arial" w:cs="Arial"/>
          <w:sz w:val="22"/>
          <w:szCs w:val="22"/>
          <w:lang w:val="it-IT"/>
        </w:rPr>
        <w:t>.2 În cazul posibilei prelungiri a contractului, preţul plătit prestatorului lunar nu se va modifica.</w:t>
      </w:r>
    </w:p>
    <w:p w:rsidR="009764FC" w:rsidRDefault="009764FC" w:rsidP="009764FC">
      <w:pPr>
        <w:pStyle w:val="DefaultText2"/>
        <w:jc w:val="both"/>
        <w:rPr>
          <w:rFonts w:ascii="Arial" w:hAnsi="Arial" w:cs="Arial"/>
          <w:sz w:val="22"/>
          <w:szCs w:val="22"/>
          <w:lang w:val="it-IT"/>
        </w:rPr>
      </w:pPr>
    </w:p>
    <w:p w:rsidR="003B4A4B" w:rsidRPr="003B4A4B" w:rsidRDefault="003B4A4B" w:rsidP="003B4A4B">
      <w:pPr>
        <w:pStyle w:val="DefaultText"/>
        <w:jc w:val="both"/>
        <w:rPr>
          <w:rFonts w:ascii="Arial" w:hAnsi="Arial" w:cs="Arial"/>
          <w:b/>
          <w:sz w:val="22"/>
          <w:szCs w:val="22"/>
          <w:lang w:val="it-IT"/>
        </w:rPr>
      </w:pPr>
      <w:r>
        <w:rPr>
          <w:rFonts w:ascii="Arial" w:hAnsi="Arial" w:cs="Arial"/>
          <w:b/>
          <w:sz w:val="22"/>
          <w:szCs w:val="22"/>
          <w:lang w:val="it-IT"/>
        </w:rPr>
        <w:t>12</w:t>
      </w:r>
      <w:r w:rsidRPr="003B4A4B">
        <w:rPr>
          <w:rFonts w:ascii="Arial" w:hAnsi="Arial" w:cs="Arial"/>
          <w:b/>
          <w:sz w:val="22"/>
          <w:szCs w:val="22"/>
          <w:lang w:val="it-IT"/>
        </w:rPr>
        <w:t>. Alte resposabilitati ale prestatorului</w:t>
      </w:r>
    </w:p>
    <w:p w:rsidR="003B4A4B" w:rsidRPr="003B4A4B" w:rsidRDefault="003B4A4B" w:rsidP="003B4A4B">
      <w:pPr>
        <w:pStyle w:val="DefaultText"/>
        <w:jc w:val="both"/>
        <w:rPr>
          <w:rFonts w:ascii="Arial" w:hAnsi="Arial" w:cs="Arial"/>
          <w:sz w:val="22"/>
          <w:szCs w:val="22"/>
          <w:lang w:val="it-IT"/>
        </w:rPr>
      </w:pPr>
      <w:r>
        <w:rPr>
          <w:rFonts w:ascii="Arial" w:hAnsi="Arial" w:cs="Arial"/>
          <w:sz w:val="22"/>
          <w:szCs w:val="22"/>
          <w:lang w:val="it-IT"/>
        </w:rPr>
        <w:t>12</w:t>
      </w:r>
      <w:r w:rsidRPr="003B4A4B">
        <w:rPr>
          <w:rFonts w:ascii="Arial" w:hAnsi="Arial" w:cs="Arial"/>
          <w:sz w:val="22"/>
          <w:szCs w:val="22"/>
          <w:lang w:val="it-IT"/>
        </w:rPr>
        <w:t>.1.</w:t>
      </w:r>
      <w:r w:rsidRPr="003B4A4B">
        <w:rPr>
          <w:rFonts w:ascii="Arial" w:hAnsi="Arial" w:cs="Arial"/>
          <w:b/>
          <w:sz w:val="22"/>
          <w:szCs w:val="22"/>
          <w:lang w:val="it-IT"/>
        </w:rPr>
        <w:t xml:space="preserve"> - </w:t>
      </w:r>
      <w:r w:rsidRPr="003B4A4B">
        <w:rPr>
          <w:rFonts w:ascii="Arial" w:hAnsi="Arial" w:cs="Arial"/>
          <w:sz w:val="22"/>
          <w:szCs w:val="22"/>
          <w:lang w:val="it-IT"/>
        </w:rPr>
        <w:t>(1) Prestatorul are obligatia de a executa serviciile prevazute in contract cu profesionalismul si promtitudinea cuvenite angajamentului asumat.</w:t>
      </w:r>
    </w:p>
    <w:p w:rsidR="003B4A4B" w:rsidRPr="003B4A4B" w:rsidRDefault="003B4A4B" w:rsidP="003B4A4B">
      <w:pPr>
        <w:pStyle w:val="DefaultText"/>
        <w:ind w:firstLine="720"/>
        <w:jc w:val="both"/>
        <w:rPr>
          <w:rFonts w:ascii="Arial" w:hAnsi="Arial" w:cs="Arial"/>
          <w:sz w:val="22"/>
          <w:szCs w:val="22"/>
          <w:lang w:val="it-IT"/>
        </w:rPr>
      </w:pPr>
      <w:r w:rsidRPr="003B4A4B">
        <w:rPr>
          <w:rFonts w:ascii="Arial" w:hAnsi="Arial" w:cs="Arial"/>
          <w:sz w:val="22"/>
          <w:szCs w:val="22"/>
          <w:lang w:val="it-IT"/>
        </w:rPr>
        <w:t xml:space="preserve">(2) Prestatorul se obliga sa supravegheze prestarea serviciilor,  sa asigure resursele </w:t>
      </w:r>
      <w:r w:rsidR="00D5772C">
        <w:rPr>
          <w:rFonts w:ascii="Arial" w:hAnsi="Arial" w:cs="Arial"/>
          <w:sz w:val="22"/>
          <w:szCs w:val="22"/>
          <w:lang w:val="it-IT"/>
        </w:rPr>
        <w:t>umane, materialele</w:t>
      </w:r>
      <w:r w:rsidRPr="003B4A4B">
        <w:rPr>
          <w:rFonts w:ascii="Arial" w:hAnsi="Arial" w:cs="Arial"/>
          <w:sz w:val="22"/>
          <w:szCs w:val="22"/>
          <w:lang w:val="it-IT"/>
        </w:rPr>
        <w:t xml:space="preserve">, echipamentele si orice alte asemenea, fie de natura provizorie, fie definitiva cerute de si pentru contract, in masura in care necesitatea asigurarii acestora este prevazuta in contract sau se poate deduce in mod rezonabil din contract.  </w:t>
      </w:r>
    </w:p>
    <w:p w:rsidR="003B4A4B" w:rsidRPr="003B4A4B" w:rsidRDefault="003B4A4B" w:rsidP="003B4A4B">
      <w:pPr>
        <w:pStyle w:val="DefaultText"/>
        <w:jc w:val="both"/>
        <w:rPr>
          <w:rFonts w:ascii="Arial" w:hAnsi="Arial" w:cs="Arial"/>
          <w:sz w:val="22"/>
          <w:szCs w:val="22"/>
          <w:lang w:val="it-IT"/>
        </w:rPr>
      </w:pPr>
      <w:r>
        <w:rPr>
          <w:rFonts w:ascii="Arial" w:hAnsi="Arial" w:cs="Arial"/>
          <w:sz w:val="22"/>
          <w:szCs w:val="22"/>
          <w:lang w:val="it-IT"/>
        </w:rPr>
        <w:lastRenderedPageBreak/>
        <w:t>12</w:t>
      </w:r>
      <w:r w:rsidRPr="003B4A4B">
        <w:rPr>
          <w:rFonts w:ascii="Arial" w:hAnsi="Arial" w:cs="Arial"/>
          <w:sz w:val="22"/>
          <w:szCs w:val="22"/>
          <w:lang w:val="it-IT"/>
        </w:rPr>
        <w:t xml:space="preserve">.2. -  Prestatorul este pe deplin responsabil pentru executia serviciilor. Totodata, este raspunzator atat de siguranta tuturor operatiunilor si metodelor de prestare utilizate, cat si de calificarea personalului folosit pe toata durata contractului. </w:t>
      </w:r>
    </w:p>
    <w:p w:rsidR="003B4A4B" w:rsidRPr="00FB108A" w:rsidRDefault="003B4A4B" w:rsidP="009764FC">
      <w:pPr>
        <w:pStyle w:val="DefaultText2"/>
        <w:jc w:val="both"/>
        <w:rPr>
          <w:rFonts w:ascii="Arial" w:hAnsi="Arial" w:cs="Arial"/>
          <w:sz w:val="22"/>
          <w:szCs w:val="22"/>
          <w:lang w:val="it-IT"/>
        </w:rPr>
      </w:pPr>
    </w:p>
    <w:p w:rsidR="009764FC" w:rsidRPr="00FB108A"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1</w:t>
      </w:r>
      <w:r w:rsidR="008306FD" w:rsidRPr="00FB108A">
        <w:rPr>
          <w:rFonts w:ascii="Arial" w:hAnsi="Arial" w:cs="Arial"/>
          <w:b/>
          <w:sz w:val="22"/>
          <w:szCs w:val="22"/>
          <w:lang w:val="pt-BR"/>
        </w:rPr>
        <w:t>3</w:t>
      </w:r>
      <w:r w:rsidRPr="00FB108A">
        <w:rPr>
          <w:rFonts w:ascii="Arial" w:hAnsi="Arial" w:cs="Arial"/>
          <w:b/>
          <w:sz w:val="22"/>
          <w:szCs w:val="22"/>
          <w:lang w:val="pt-BR"/>
        </w:rPr>
        <w:t xml:space="preserve">. Amendamente </w:t>
      </w:r>
    </w:p>
    <w:p w:rsidR="009764FC" w:rsidRPr="00FB108A" w:rsidRDefault="008306FD" w:rsidP="009764FC">
      <w:pPr>
        <w:pStyle w:val="DefaultText"/>
        <w:jc w:val="both"/>
        <w:rPr>
          <w:rFonts w:ascii="Arial" w:hAnsi="Arial" w:cs="Arial"/>
          <w:sz w:val="22"/>
          <w:szCs w:val="22"/>
          <w:lang w:val="ro-RO"/>
        </w:rPr>
      </w:pPr>
      <w:r w:rsidRPr="00FB108A">
        <w:rPr>
          <w:rFonts w:ascii="Arial" w:hAnsi="Arial" w:cs="Arial"/>
          <w:sz w:val="22"/>
          <w:szCs w:val="22"/>
          <w:lang w:val="pt-BR"/>
        </w:rPr>
        <w:t xml:space="preserve">13.1 </w:t>
      </w:r>
      <w:r w:rsidR="009764FC" w:rsidRPr="00FB108A">
        <w:rPr>
          <w:rFonts w:ascii="Arial" w:hAnsi="Arial" w:cs="Arial"/>
          <w:sz w:val="22"/>
          <w:szCs w:val="22"/>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prezentului contract.</w:t>
      </w:r>
    </w:p>
    <w:p w:rsidR="009764FC" w:rsidRPr="00FB108A" w:rsidRDefault="009764FC" w:rsidP="009764FC">
      <w:pPr>
        <w:pStyle w:val="DefaultText"/>
        <w:jc w:val="both"/>
        <w:rPr>
          <w:rFonts w:ascii="Arial" w:hAnsi="Arial" w:cs="Arial"/>
          <w:sz w:val="22"/>
          <w:szCs w:val="22"/>
          <w:lang w:val="ro-RO"/>
        </w:rPr>
      </w:pPr>
      <w:r w:rsidRPr="00FB108A">
        <w:rPr>
          <w:rFonts w:ascii="Arial" w:hAnsi="Arial" w:cs="Arial"/>
          <w:sz w:val="22"/>
          <w:szCs w:val="22"/>
          <w:lang w:val="ro-RO"/>
        </w:rPr>
        <w:t>1</w:t>
      </w:r>
      <w:r w:rsidR="008306FD" w:rsidRPr="00FB108A">
        <w:rPr>
          <w:rFonts w:ascii="Arial" w:hAnsi="Arial" w:cs="Arial"/>
          <w:sz w:val="22"/>
          <w:szCs w:val="22"/>
          <w:lang w:val="ro-RO"/>
        </w:rPr>
        <w:t>3</w:t>
      </w:r>
      <w:r w:rsidRPr="00FB108A">
        <w:rPr>
          <w:rFonts w:ascii="Arial" w:hAnsi="Arial" w:cs="Arial"/>
          <w:sz w:val="22"/>
          <w:szCs w:val="22"/>
          <w:lang w:val="ro-RO"/>
        </w:rPr>
        <w:t xml:space="preserve">.2  Părţile contractante au dreptul, pe durata îndeplinirii contractului, de a conveni, prin act adiţional, adaptarea acelor clauze afectate de </w:t>
      </w:r>
      <w:r w:rsidRPr="00FB108A">
        <w:rPr>
          <w:rFonts w:ascii="Arial" w:hAnsi="Arial" w:cs="Arial"/>
          <w:sz w:val="22"/>
          <w:szCs w:val="22"/>
          <w:lang w:val="it-IT"/>
        </w:rPr>
        <w:t xml:space="preserve"> modific</w:t>
      </w:r>
      <w:r w:rsidRPr="00FB108A">
        <w:rPr>
          <w:rFonts w:ascii="Arial" w:hAnsi="Arial" w:cs="Arial"/>
          <w:sz w:val="22"/>
          <w:szCs w:val="22"/>
          <w:lang w:val="ro-RO"/>
        </w:rPr>
        <w:t xml:space="preserve">ări legislative. </w:t>
      </w:r>
    </w:p>
    <w:p w:rsidR="009764FC" w:rsidRPr="00FB108A" w:rsidRDefault="009764FC" w:rsidP="009764FC">
      <w:pPr>
        <w:pStyle w:val="DefaultText1"/>
        <w:jc w:val="both"/>
        <w:rPr>
          <w:rFonts w:ascii="Arial" w:hAnsi="Arial" w:cs="Arial"/>
          <w:sz w:val="22"/>
          <w:szCs w:val="22"/>
          <w:lang w:val="it-IT"/>
        </w:rPr>
      </w:pPr>
    </w:p>
    <w:p w:rsidR="009764FC" w:rsidRPr="00FB108A"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1</w:t>
      </w:r>
      <w:r w:rsidR="00FB108A" w:rsidRPr="00FB108A">
        <w:rPr>
          <w:rFonts w:ascii="Arial" w:hAnsi="Arial" w:cs="Arial"/>
          <w:b/>
          <w:sz w:val="22"/>
          <w:szCs w:val="22"/>
          <w:lang w:val="pt-BR"/>
        </w:rPr>
        <w:t>4</w:t>
      </w:r>
      <w:r w:rsidRPr="00FB108A">
        <w:rPr>
          <w:rFonts w:ascii="Arial" w:hAnsi="Arial" w:cs="Arial"/>
          <w:b/>
          <w:sz w:val="22"/>
          <w:szCs w:val="22"/>
          <w:lang w:val="pt-BR"/>
        </w:rPr>
        <w:t>. Forţa majoră</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.1 Forţa majoră este constatată de o autoritate competentă.</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.2 Forţa majoră exonerează parţile contractante de îndeplinirea obligaţiilor asumate prin prezentul contract, pe toată perioada în care aceasta acţionează.</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.3 Îndeplinirea contractului va fi suspendată în perioada de acţiune a forţei majore, dar fără a prejudicia drepturile ce li se cuveneau părţilor până la apariţia acesteia.</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.4 Partea contractantă care invocă forţa majoră are obligaţia de a notifica celeilalte părţi, imediat şi în mod complet, producerea acesteia şi să ia orice măsuri care îi stau la dispoziţie în vederea limitării consecinţelor.</w:t>
      </w:r>
    </w:p>
    <w:p w:rsidR="009764FC" w:rsidRPr="00FB108A" w:rsidRDefault="00FB108A" w:rsidP="009764FC">
      <w:pPr>
        <w:pStyle w:val="DefaultText"/>
        <w:overflowPunct w:val="0"/>
        <w:autoSpaceDE w:val="0"/>
        <w:jc w:val="both"/>
        <w:textAlignment w:val="baseline"/>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.5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9764FC" w:rsidRPr="00FB108A" w:rsidRDefault="00FB108A" w:rsidP="009764FC">
      <w:pPr>
        <w:pStyle w:val="DefaultText"/>
        <w:overflowPunct w:val="0"/>
        <w:autoSpaceDE w:val="0"/>
        <w:jc w:val="both"/>
        <w:textAlignment w:val="baseline"/>
        <w:rPr>
          <w:rFonts w:ascii="Arial" w:hAnsi="Arial" w:cs="Arial"/>
          <w:sz w:val="22"/>
          <w:szCs w:val="22"/>
          <w:lang w:val="pt-BR"/>
        </w:rPr>
      </w:pPr>
      <w:r w:rsidRPr="00FB108A">
        <w:rPr>
          <w:rFonts w:ascii="Arial" w:hAnsi="Arial" w:cs="Arial"/>
          <w:sz w:val="22"/>
          <w:szCs w:val="22"/>
          <w:lang w:val="pt-BR"/>
        </w:rPr>
        <w:t>14</w:t>
      </w:r>
      <w:r w:rsidR="009764FC" w:rsidRPr="00FB108A">
        <w:rPr>
          <w:rFonts w:ascii="Arial" w:hAnsi="Arial" w:cs="Arial"/>
          <w:sz w:val="22"/>
          <w:szCs w:val="22"/>
          <w:lang w:val="pt-BR"/>
        </w:rPr>
        <w:t>.6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9764FC" w:rsidRDefault="00FB108A" w:rsidP="009764FC">
      <w:pPr>
        <w:pStyle w:val="DefaultText"/>
        <w:overflowPunct w:val="0"/>
        <w:autoSpaceDE w:val="0"/>
        <w:jc w:val="both"/>
        <w:textAlignment w:val="baseline"/>
        <w:rPr>
          <w:rFonts w:ascii="Arial" w:hAnsi="Arial" w:cs="Arial"/>
          <w:sz w:val="22"/>
          <w:szCs w:val="22"/>
          <w:lang w:val="fr-FR"/>
        </w:rPr>
      </w:pPr>
      <w:r w:rsidRPr="00FB108A">
        <w:rPr>
          <w:rFonts w:ascii="Arial" w:hAnsi="Arial" w:cs="Arial"/>
          <w:sz w:val="22"/>
          <w:szCs w:val="22"/>
          <w:lang w:val="pt-BR"/>
        </w:rPr>
        <w:t>14</w:t>
      </w:r>
      <w:r w:rsidR="009764FC" w:rsidRPr="00FB108A">
        <w:rPr>
          <w:rFonts w:ascii="Arial" w:hAnsi="Arial" w:cs="Arial"/>
          <w:sz w:val="22"/>
          <w:szCs w:val="22"/>
          <w:lang w:val="pt-BR"/>
        </w:rPr>
        <w:t xml:space="preserve">.7 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proofErr w:type="spellStart"/>
      <w:r w:rsidR="009764FC" w:rsidRPr="00FB108A">
        <w:rPr>
          <w:rFonts w:ascii="Arial" w:hAnsi="Arial" w:cs="Arial"/>
          <w:sz w:val="22"/>
          <w:szCs w:val="22"/>
          <w:lang w:val="fr-FR"/>
        </w:rPr>
        <w:t>Prestatorul</w:t>
      </w:r>
      <w:proofErr w:type="spellEnd"/>
      <w:r w:rsidR="009764FC" w:rsidRPr="00FB108A">
        <w:rPr>
          <w:rFonts w:ascii="Arial" w:hAnsi="Arial" w:cs="Arial"/>
          <w:sz w:val="22"/>
          <w:szCs w:val="22"/>
          <w:lang w:val="fr-FR"/>
        </w:rPr>
        <w:t xml:space="preserve"> nu va </w:t>
      </w:r>
      <w:proofErr w:type="spellStart"/>
      <w:r w:rsidR="009764FC" w:rsidRPr="00FB108A">
        <w:rPr>
          <w:rFonts w:ascii="Arial" w:hAnsi="Arial" w:cs="Arial"/>
          <w:sz w:val="22"/>
          <w:szCs w:val="22"/>
          <w:lang w:val="fr-FR"/>
        </w:rPr>
        <w:t>utiliza</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asemenea</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mijloace</w:t>
      </w:r>
      <w:proofErr w:type="spellEnd"/>
      <w:r w:rsidR="009764FC" w:rsidRPr="00FB108A">
        <w:rPr>
          <w:rFonts w:ascii="Arial" w:hAnsi="Arial" w:cs="Arial"/>
          <w:sz w:val="22"/>
          <w:szCs w:val="22"/>
          <w:lang w:val="fr-FR"/>
        </w:rPr>
        <w:t xml:space="preserve"> alternative </w:t>
      </w:r>
      <w:proofErr w:type="spellStart"/>
      <w:r w:rsidR="009764FC" w:rsidRPr="00FB108A">
        <w:rPr>
          <w:rFonts w:ascii="Arial" w:hAnsi="Arial" w:cs="Arial"/>
          <w:sz w:val="22"/>
          <w:szCs w:val="22"/>
          <w:lang w:val="fr-FR"/>
        </w:rPr>
        <w:t>decât</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în</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urma</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instrucţiunilor</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în</w:t>
      </w:r>
      <w:proofErr w:type="spellEnd"/>
      <w:r w:rsidR="009764FC" w:rsidRPr="00FB108A">
        <w:rPr>
          <w:rFonts w:ascii="Arial" w:hAnsi="Arial" w:cs="Arial"/>
          <w:sz w:val="22"/>
          <w:szCs w:val="22"/>
          <w:lang w:val="fr-FR"/>
        </w:rPr>
        <w:t xml:space="preserve"> </w:t>
      </w:r>
      <w:proofErr w:type="spellStart"/>
      <w:r w:rsidR="009764FC" w:rsidRPr="00FB108A">
        <w:rPr>
          <w:rFonts w:ascii="Arial" w:hAnsi="Arial" w:cs="Arial"/>
          <w:sz w:val="22"/>
          <w:szCs w:val="22"/>
          <w:lang w:val="fr-FR"/>
        </w:rPr>
        <w:t>acest</w:t>
      </w:r>
      <w:proofErr w:type="spellEnd"/>
      <w:r w:rsidR="009764FC" w:rsidRPr="00FB108A">
        <w:rPr>
          <w:rFonts w:ascii="Arial" w:hAnsi="Arial" w:cs="Arial"/>
          <w:sz w:val="22"/>
          <w:szCs w:val="22"/>
          <w:lang w:val="fr-FR"/>
        </w:rPr>
        <w:t xml:space="preserve"> sens ale </w:t>
      </w:r>
      <w:proofErr w:type="spellStart"/>
      <w:r w:rsidR="009764FC" w:rsidRPr="00FB108A">
        <w:rPr>
          <w:rFonts w:ascii="Arial" w:hAnsi="Arial" w:cs="Arial"/>
          <w:sz w:val="22"/>
          <w:szCs w:val="22"/>
          <w:lang w:val="fr-FR"/>
        </w:rPr>
        <w:t>Achizitorului</w:t>
      </w:r>
      <w:proofErr w:type="spellEnd"/>
      <w:r w:rsidR="009764FC" w:rsidRPr="00FB108A">
        <w:rPr>
          <w:rFonts w:ascii="Arial" w:hAnsi="Arial" w:cs="Arial"/>
          <w:sz w:val="22"/>
          <w:szCs w:val="22"/>
          <w:lang w:val="fr-FR"/>
        </w:rPr>
        <w:t>.</w:t>
      </w:r>
    </w:p>
    <w:p w:rsidR="003B4A4B" w:rsidRDefault="003B4A4B" w:rsidP="009764FC">
      <w:pPr>
        <w:pStyle w:val="DefaultText"/>
        <w:overflowPunct w:val="0"/>
        <w:autoSpaceDE w:val="0"/>
        <w:jc w:val="both"/>
        <w:textAlignment w:val="baseline"/>
        <w:rPr>
          <w:rFonts w:ascii="Arial" w:hAnsi="Arial" w:cs="Arial"/>
          <w:sz w:val="22"/>
          <w:szCs w:val="22"/>
          <w:lang w:val="fr-FR"/>
        </w:rPr>
      </w:pPr>
    </w:p>
    <w:p w:rsidR="009764FC" w:rsidRPr="00FB108A" w:rsidRDefault="00FB108A" w:rsidP="009764FC">
      <w:pPr>
        <w:pStyle w:val="DefaultText"/>
        <w:jc w:val="both"/>
        <w:rPr>
          <w:rFonts w:ascii="Arial" w:hAnsi="Arial" w:cs="Arial"/>
          <w:b/>
          <w:sz w:val="22"/>
          <w:szCs w:val="22"/>
          <w:lang w:val="pt-BR"/>
        </w:rPr>
      </w:pPr>
      <w:r w:rsidRPr="00FB108A">
        <w:rPr>
          <w:rFonts w:ascii="Arial" w:hAnsi="Arial" w:cs="Arial"/>
          <w:b/>
          <w:sz w:val="22"/>
          <w:szCs w:val="22"/>
          <w:lang w:val="pt-BR"/>
        </w:rPr>
        <w:t>15</w:t>
      </w:r>
      <w:r w:rsidR="009764FC" w:rsidRPr="00FB108A">
        <w:rPr>
          <w:rFonts w:ascii="Arial" w:hAnsi="Arial" w:cs="Arial"/>
          <w:b/>
          <w:sz w:val="22"/>
          <w:szCs w:val="22"/>
          <w:lang w:val="pt-BR"/>
        </w:rPr>
        <w:t>. Soluţionarea litigiilor</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15</w:t>
      </w:r>
      <w:r w:rsidR="009764FC" w:rsidRPr="00FB108A">
        <w:rPr>
          <w:rFonts w:ascii="Arial" w:hAnsi="Arial" w:cs="Arial"/>
          <w:sz w:val="22"/>
          <w:szCs w:val="22"/>
          <w:lang w:val="pt-BR"/>
        </w:rPr>
        <w:t>.1 Achizitorul şi  prestatorul vor depune toate eforturile pentru a rezolva pe cale amiabilă, prin tratative directe, orice neînţelegere sau dispută care se poate ivi între ei în cadrul sau în legătură cu îndeplinirea prezentului contract.</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15</w:t>
      </w:r>
      <w:r w:rsidR="009764FC" w:rsidRPr="00FB108A">
        <w:rPr>
          <w:rFonts w:ascii="Arial" w:hAnsi="Arial" w:cs="Arial"/>
          <w:sz w:val="22"/>
          <w:szCs w:val="22"/>
          <w:lang w:val="pt-BR"/>
        </w:rPr>
        <w:t xml:space="preserve">.2 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rsidR="009764FC" w:rsidRPr="00FB108A" w:rsidRDefault="009764FC" w:rsidP="009764FC">
      <w:pPr>
        <w:pStyle w:val="DefaultText"/>
        <w:jc w:val="both"/>
        <w:rPr>
          <w:rFonts w:ascii="Arial" w:hAnsi="Arial" w:cs="Arial"/>
          <w:i/>
          <w:sz w:val="22"/>
          <w:szCs w:val="22"/>
          <w:lang w:val="pt-BR"/>
        </w:rPr>
      </w:pPr>
    </w:p>
    <w:p w:rsidR="006E5F18" w:rsidRDefault="006E5F18" w:rsidP="009764FC">
      <w:pPr>
        <w:pStyle w:val="DefaultText"/>
        <w:jc w:val="both"/>
        <w:rPr>
          <w:rFonts w:ascii="Arial" w:hAnsi="Arial" w:cs="Arial"/>
          <w:b/>
          <w:sz w:val="22"/>
          <w:szCs w:val="22"/>
          <w:lang w:val="pt-BR"/>
        </w:rPr>
      </w:pPr>
    </w:p>
    <w:p w:rsidR="006E5F18" w:rsidRDefault="006E5F18" w:rsidP="009764FC">
      <w:pPr>
        <w:pStyle w:val="DefaultText"/>
        <w:jc w:val="both"/>
        <w:rPr>
          <w:rFonts w:ascii="Arial" w:hAnsi="Arial" w:cs="Arial"/>
          <w:b/>
          <w:sz w:val="22"/>
          <w:szCs w:val="22"/>
          <w:lang w:val="pt-BR"/>
        </w:rPr>
      </w:pPr>
    </w:p>
    <w:p w:rsidR="006E5F18" w:rsidRDefault="006E5F18" w:rsidP="009764FC">
      <w:pPr>
        <w:pStyle w:val="DefaultText"/>
        <w:jc w:val="both"/>
        <w:rPr>
          <w:rFonts w:ascii="Arial" w:hAnsi="Arial" w:cs="Arial"/>
          <w:b/>
          <w:sz w:val="22"/>
          <w:szCs w:val="22"/>
          <w:lang w:val="pt-BR"/>
        </w:rPr>
      </w:pPr>
    </w:p>
    <w:p w:rsidR="006E5F18" w:rsidRDefault="006E5F18" w:rsidP="009764FC">
      <w:pPr>
        <w:pStyle w:val="DefaultText"/>
        <w:jc w:val="both"/>
        <w:rPr>
          <w:rFonts w:ascii="Arial" w:hAnsi="Arial" w:cs="Arial"/>
          <w:b/>
          <w:sz w:val="22"/>
          <w:szCs w:val="22"/>
          <w:lang w:val="pt-BR"/>
        </w:rPr>
      </w:pPr>
    </w:p>
    <w:p w:rsidR="009764FC" w:rsidRPr="00FB108A" w:rsidRDefault="009764FC" w:rsidP="009764FC">
      <w:pPr>
        <w:pStyle w:val="DefaultText"/>
        <w:jc w:val="both"/>
        <w:rPr>
          <w:rFonts w:ascii="Arial" w:hAnsi="Arial" w:cs="Arial"/>
          <w:b/>
          <w:sz w:val="22"/>
          <w:szCs w:val="22"/>
          <w:lang w:val="pt-BR"/>
        </w:rPr>
      </w:pPr>
      <w:r w:rsidRPr="00FB108A">
        <w:rPr>
          <w:rFonts w:ascii="Arial" w:hAnsi="Arial" w:cs="Arial"/>
          <w:b/>
          <w:sz w:val="22"/>
          <w:szCs w:val="22"/>
          <w:lang w:val="pt-BR"/>
        </w:rPr>
        <w:t>1</w:t>
      </w:r>
      <w:r w:rsidR="00FB108A" w:rsidRPr="00FB108A">
        <w:rPr>
          <w:rFonts w:ascii="Arial" w:hAnsi="Arial" w:cs="Arial"/>
          <w:b/>
          <w:sz w:val="22"/>
          <w:szCs w:val="22"/>
          <w:lang w:val="pt-BR"/>
        </w:rPr>
        <w:t>6</w:t>
      </w:r>
      <w:r w:rsidRPr="00FB108A">
        <w:rPr>
          <w:rFonts w:ascii="Arial" w:hAnsi="Arial" w:cs="Arial"/>
          <w:b/>
          <w:sz w:val="22"/>
          <w:szCs w:val="22"/>
          <w:lang w:val="pt-BR"/>
        </w:rPr>
        <w:t>. Limba care guvernează contractul</w:t>
      </w:r>
    </w:p>
    <w:p w:rsidR="009764FC" w:rsidRPr="00FB108A" w:rsidRDefault="009764FC" w:rsidP="009764FC">
      <w:pPr>
        <w:pStyle w:val="DefaultText"/>
        <w:jc w:val="both"/>
        <w:rPr>
          <w:rFonts w:ascii="Arial" w:hAnsi="Arial" w:cs="Arial"/>
          <w:sz w:val="22"/>
          <w:szCs w:val="22"/>
          <w:lang w:val="pt-BR"/>
        </w:rPr>
      </w:pPr>
      <w:r w:rsidRPr="00FB108A">
        <w:rPr>
          <w:rFonts w:ascii="Arial" w:hAnsi="Arial" w:cs="Arial"/>
          <w:sz w:val="22"/>
          <w:szCs w:val="22"/>
          <w:lang w:val="pt-BR"/>
        </w:rPr>
        <w:t>Limba care guvernează contractul este limba română.</w:t>
      </w:r>
    </w:p>
    <w:p w:rsidR="009764FC" w:rsidRPr="00FB108A" w:rsidRDefault="009764FC" w:rsidP="009764FC">
      <w:pPr>
        <w:pStyle w:val="DefaultText"/>
        <w:jc w:val="both"/>
        <w:rPr>
          <w:rFonts w:ascii="Arial" w:hAnsi="Arial" w:cs="Arial"/>
          <w:sz w:val="22"/>
          <w:szCs w:val="22"/>
          <w:lang w:val="pt-BR"/>
        </w:rPr>
      </w:pPr>
    </w:p>
    <w:p w:rsidR="009764FC" w:rsidRPr="00FB108A" w:rsidRDefault="00FB108A" w:rsidP="009764FC">
      <w:pPr>
        <w:pStyle w:val="DefaultText"/>
        <w:jc w:val="both"/>
        <w:rPr>
          <w:rFonts w:ascii="Arial" w:hAnsi="Arial" w:cs="Arial"/>
          <w:b/>
          <w:sz w:val="22"/>
          <w:szCs w:val="22"/>
          <w:lang w:val="pt-BR"/>
        </w:rPr>
      </w:pPr>
      <w:r w:rsidRPr="00FB108A">
        <w:rPr>
          <w:rFonts w:ascii="Arial" w:hAnsi="Arial" w:cs="Arial"/>
          <w:b/>
          <w:sz w:val="22"/>
          <w:szCs w:val="22"/>
          <w:lang w:val="pt-BR"/>
        </w:rPr>
        <w:t>17</w:t>
      </w:r>
      <w:r w:rsidR="009764FC" w:rsidRPr="00FB108A">
        <w:rPr>
          <w:rFonts w:ascii="Arial" w:hAnsi="Arial" w:cs="Arial"/>
          <w:b/>
          <w:sz w:val="22"/>
          <w:szCs w:val="22"/>
          <w:lang w:val="pt-BR"/>
        </w:rPr>
        <w:t>. Comunicări</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lastRenderedPageBreak/>
        <w:t>17.1</w:t>
      </w:r>
      <w:r w:rsidR="009764FC" w:rsidRPr="00FB108A">
        <w:rPr>
          <w:rFonts w:ascii="Arial" w:hAnsi="Arial" w:cs="Arial"/>
          <w:sz w:val="22"/>
          <w:szCs w:val="22"/>
          <w:lang w:val="pt-BR"/>
        </w:rPr>
        <w:t xml:space="preserve"> Orice comunicare între părţi, referitoare la îndeplinirea prezentului contract, trebuie să fie transmisă în scris. Orice document scris trebuie înregistrat atât în momentul transmiterii, cât şi în momentul primirii.</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17.2</w:t>
      </w:r>
      <w:r w:rsidR="009764FC" w:rsidRPr="00FB108A">
        <w:rPr>
          <w:rFonts w:ascii="Arial" w:hAnsi="Arial" w:cs="Arial"/>
          <w:sz w:val="22"/>
          <w:szCs w:val="22"/>
          <w:lang w:val="pt-BR"/>
        </w:rPr>
        <w:t xml:space="preserve"> Comunicările între părţi se pot face prin poştă, fax sau e-mail cu condiţia confirmării primirii comunicării.</w:t>
      </w:r>
    </w:p>
    <w:p w:rsidR="009764FC" w:rsidRPr="00FB108A" w:rsidRDefault="009764FC" w:rsidP="009764FC">
      <w:pPr>
        <w:pStyle w:val="DefaultText"/>
        <w:jc w:val="both"/>
        <w:rPr>
          <w:rFonts w:ascii="Arial" w:hAnsi="Arial" w:cs="Arial"/>
          <w:b/>
          <w:i/>
          <w:sz w:val="22"/>
          <w:szCs w:val="22"/>
          <w:lang w:val="pt-BR"/>
        </w:rPr>
      </w:pPr>
    </w:p>
    <w:p w:rsidR="009764FC" w:rsidRPr="00FB108A" w:rsidRDefault="00FB108A" w:rsidP="009764FC">
      <w:pPr>
        <w:pStyle w:val="DefaultText"/>
        <w:jc w:val="both"/>
        <w:rPr>
          <w:rFonts w:ascii="Arial" w:hAnsi="Arial" w:cs="Arial"/>
          <w:b/>
          <w:sz w:val="22"/>
          <w:szCs w:val="22"/>
          <w:lang w:val="pt-BR"/>
        </w:rPr>
      </w:pPr>
      <w:r w:rsidRPr="00FB108A">
        <w:rPr>
          <w:rFonts w:ascii="Arial" w:hAnsi="Arial" w:cs="Arial"/>
          <w:b/>
          <w:sz w:val="22"/>
          <w:szCs w:val="22"/>
          <w:lang w:val="pt-BR"/>
        </w:rPr>
        <w:t>18</w:t>
      </w:r>
      <w:r w:rsidR="009764FC" w:rsidRPr="00FB108A">
        <w:rPr>
          <w:rFonts w:ascii="Arial" w:hAnsi="Arial" w:cs="Arial"/>
          <w:b/>
          <w:sz w:val="22"/>
          <w:szCs w:val="22"/>
          <w:lang w:val="pt-BR"/>
        </w:rPr>
        <w:t>. Legea aplicabilă contractului</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18</w:t>
      </w:r>
      <w:r w:rsidR="009764FC" w:rsidRPr="00FB108A">
        <w:rPr>
          <w:rFonts w:ascii="Arial" w:hAnsi="Arial" w:cs="Arial"/>
          <w:sz w:val="22"/>
          <w:szCs w:val="22"/>
          <w:lang w:val="pt-BR"/>
        </w:rPr>
        <w:t>.1 Contractul va fi interpretat conform legilor din România.</w:t>
      </w:r>
    </w:p>
    <w:p w:rsidR="009764FC" w:rsidRPr="00FB108A" w:rsidRDefault="00FB108A" w:rsidP="009764FC">
      <w:pPr>
        <w:pStyle w:val="DefaultText"/>
        <w:jc w:val="both"/>
        <w:rPr>
          <w:rFonts w:ascii="Arial" w:hAnsi="Arial" w:cs="Arial"/>
          <w:sz w:val="22"/>
          <w:szCs w:val="22"/>
          <w:lang w:val="pt-BR"/>
        </w:rPr>
      </w:pPr>
      <w:r w:rsidRPr="00FB108A">
        <w:rPr>
          <w:rFonts w:ascii="Arial" w:hAnsi="Arial" w:cs="Arial"/>
          <w:sz w:val="22"/>
          <w:szCs w:val="22"/>
          <w:lang w:val="pt-BR"/>
        </w:rPr>
        <w:t>18</w:t>
      </w:r>
      <w:r w:rsidR="009764FC" w:rsidRPr="00FB108A">
        <w:rPr>
          <w:rFonts w:ascii="Arial" w:hAnsi="Arial" w:cs="Arial"/>
          <w:sz w:val="22"/>
          <w:szCs w:val="22"/>
          <w:lang w:val="pt-BR"/>
        </w:rPr>
        <w:t>.2Prestatorul va respecta şi se va supune tuturor legilor şi reglementărilor din România, precum şi reglementărilor direct aplicabile ale CE,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încălcări ale prevederilor în vigoare de către acesta, personalul său, salariat sau contractat de acesta, inclusiv conducerea sa, subordonaţii acestuia, precum şi salariaţii din teritoriu.</w:t>
      </w:r>
    </w:p>
    <w:p w:rsidR="009764FC" w:rsidRPr="00FB108A" w:rsidRDefault="009764FC" w:rsidP="009764FC">
      <w:pPr>
        <w:pStyle w:val="DefaultText"/>
        <w:ind w:firstLine="900"/>
        <w:jc w:val="both"/>
        <w:rPr>
          <w:rFonts w:ascii="Arial" w:hAnsi="Arial" w:cs="Arial"/>
          <w:sz w:val="22"/>
          <w:szCs w:val="22"/>
          <w:lang w:val="pt-BR"/>
        </w:rPr>
      </w:pPr>
    </w:p>
    <w:p w:rsidR="009764FC" w:rsidRPr="00FB108A" w:rsidRDefault="009764FC" w:rsidP="00FB108A">
      <w:pPr>
        <w:pStyle w:val="DefaultText"/>
        <w:jc w:val="both"/>
        <w:rPr>
          <w:rFonts w:ascii="Arial" w:hAnsi="Arial" w:cs="Arial"/>
          <w:sz w:val="22"/>
          <w:szCs w:val="22"/>
          <w:lang w:val="pt-BR"/>
        </w:rPr>
      </w:pPr>
      <w:r w:rsidRPr="00FB108A">
        <w:rPr>
          <w:rFonts w:ascii="Arial" w:hAnsi="Arial" w:cs="Arial"/>
          <w:sz w:val="22"/>
          <w:szCs w:val="22"/>
          <w:lang w:val="pt-BR"/>
        </w:rPr>
        <w:t>Părţile au înteles să încheie azi ...</w:t>
      </w:r>
      <w:r w:rsidR="00FB108A" w:rsidRPr="00FB108A">
        <w:rPr>
          <w:rFonts w:ascii="Arial" w:hAnsi="Arial" w:cs="Arial"/>
          <w:sz w:val="22"/>
          <w:szCs w:val="22"/>
          <w:lang w:val="pt-BR"/>
        </w:rPr>
        <w:t>...........</w:t>
      </w:r>
      <w:r w:rsidRPr="00FB108A">
        <w:rPr>
          <w:rFonts w:ascii="Arial" w:hAnsi="Arial" w:cs="Arial"/>
          <w:sz w:val="22"/>
          <w:szCs w:val="22"/>
          <w:lang w:val="pt-BR"/>
        </w:rPr>
        <w:t xml:space="preserve">...........  prezentul contract în doua  exemplare, câte unul pentru fiecare parte.    </w:t>
      </w:r>
    </w:p>
    <w:p w:rsidR="009764FC" w:rsidRPr="00FB108A" w:rsidRDefault="009764FC" w:rsidP="009764FC">
      <w:pPr>
        <w:pStyle w:val="DefaultText"/>
        <w:jc w:val="both"/>
        <w:rPr>
          <w:rFonts w:ascii="Arial" w:hAnsi="Arial" w:cs="Arial"/>
          <w:i/>
          <w:sz w:val="22"/>
          <w:szCs w:val="22"/>
          <w:lang w:val="pt-BR"/>
        </w:rPr>
      </w:pPr>
    </w:p>
    <w:p w:rsidR="00925F1C" w:rsidRDefault="00925F1C" w:rsidP="00925F1C">
      <w:pPr>
        <w:rPr>
          <w:rFonts w:ascii="Arial" w:hAnsi="Arial" w:cs="Arial"/>
          <w:sz w:val="22"/>
          <w:szCs w:val="22"/>
          <w:lang w:val="ro-RO"/>
        </w:rPr>
      </w:pPr>
      <w:r w:rsidRPr="00FB108A">
        <w:rPr>
          <w:rFonts w:ascii="Arial" w:hAnsi="Arial" w:cs="Arial"/>
          <w:b/>
          <w:sz w:val="22"/>
          <w:szCs w:val="22"/>
          <w:u w:val="single"/>
          <w:lang w:val="ro-RO"/>
        </w:rPr>
        <w:t>Achizitor,</w:t>
      </w:r>
      <w:r w:rsidRPr="00FB108A">
        <w:rPr>
          <w:rFonts w:ascii="Arial" w:hAnsi="Arial" w:cs="Arial"/>
          <w:sz w:val="22"/>
          <w:szCs w:val="22"/>
          <w:lang w:val="ro-RO"/>
        </w:rPr>
        <w:tab/>
      </w:r>
    </w:p>
    <w:p w:rsidR="00925F1C" w:rsidRDefault="00925F1C" w:rsidP="00925F1C">
      <w:pPr>
        <w:rPr>
          <w:rFonts w:ascii="Arial" w:hAnsi="Arial" w:cs="Arial"/>
          <w:sz w:val="22"/>
          <w:szCs w:val="22"/>
          <w:lang w:val="ro-RO"/>
        </w:rPr>
      </w:pPr>
    </w:p>
    <w:p w:rsidR="00925F1C" w:rsidRDefault="00925F1C" w:rsidP="00925F1C">
      <w:pPr>
        <w:rPr>
          <w:rFonts w:ascii="Arial" w:hAnsi="Arial" w:cs="Arial"/>
          <w:b/>
          <w:bCs/>
          <w:sz w:val="22"/>
          <w:szCs w:val="22"/>
          <w:lang w:val="ro-RO"/>
        </w:rPr>
      </w:pPr>
      <w:r w:rsidRPr="00FB108A">
        <w:rPr>
          <w:rFonts w:ascii="Arial" w:hAnsi="Arial" w:cs="Arial"/>
          <w:b/>
          <w:bCs/>
          <w:sz w:val="22"/>
          <w:szCs w:val="22"/>
          <w:lang w:val="ro-RO"/>
        </w:rPr>
        <w:t>BIBLIOTECA METROPOLITANA BUCURESTI</w:t>
      </w:r>
    </w:p>
    <w:p w:rsidR="00925F1C" w:rsidRDefault="00925F1C" w:rsidP="00925F1C">
      <w:pPr>
        <w:rPr>
          <w:rFonts w:ascii="Arial" w:hAnsi="Arial" w:cs="Arial"/>
          <w:b/>
          <w:bCs/>
          <w:sz w:val="22"/>
          <w:szCs w:val="22"/>
          <w:lang w:val="ro-RO"/>
        </w:rPr>
      </w:pPr>
    </w:p>
    <w:p w:rsidR="00925F1C" w:rsidRPr="003C5681" w:rsidRDefault="00925F1C" w:rsidP="00925F1C">
      <w:pPr>
        <w:rPr>
          <w:rFonts w:ascii="Arial" w:hAnsi="Arial" w:cs="Arial"/>
          <w:sz w:val="22"/>
          <w:szCs w:val="22"/>
          <w:u w:val="single"/>
          <w:lang w:val="it-IT"/>
        </w:rPr>
      </w:pPr>
      <w:r w:rsidRPr="00FB108A">
        <w:rPr>
          <w:rFonts w:ascii="Arial" w:hAnsi="Arial" w:cs="Arial"/>
          <w:b/>
          <w:bCs/>
          <w:sz w:val="22"/>
          <w:szCs w:val="22"/>
          <w:lang w:val="ro-RO"/>
        </w:rPr>
        <w:t xml:space="preserve">Manager (Director general) </w:t>
      </w:r>
      <w:r w:rsidR="00DA7023">
        <w:rPr>
          <w:rFonts w:ascii="Arial" w:hAnsi="Arial" w:cs="Arial"/>
          <w:b/>
          <w:bCs/>
          <w:sz w:val="22"/>
          <w:szCs w:val="22"/>
          <w:lang w:val="ro-RO"/>
        </w:rPr>
        <w:t xml:space="preserve">                                                               </w:t>
      </w:r>
      <w:r w:rsidRPr="000E4EAB">
        <w:rPr>
          <w:rFonts w:ascii="Arial" w:hAnsi="Arial" w:cs="Arial"/>
          <w:b/>
          <w:bCs/>
          <w:sz w:val="22"/>
          <w:szCs w:val="22"/>
          <w:u w:val="single"/>
          <w:lang w:val="ro-RO"/>
        </w:rPr>
        <w:t>Prestator</w:t>
      </w:r>
    </w:p>
    <w:p w:rsidR="00925F1C" w:rsidRPr="003C5681" w:rsidRDefault="00925F1C" w:rsidP="00925F1C">
      <w:pPr>
        <w:rPr>
          <w:rFonts w:ascii="Arial" w:hAnsi="Arial" w:cs="Arial"/>
          <w:sz w:val="22"/>
          <w:szCs w:val="22"/>
          <w:lang w:val="it-IT"/>
        </w:rPr>
      </w:pPr>
    </w:p>
    <w:p w:rsidR="00DA7023" w:rsidRDefault="009518CD" w:rsidP="00925F1C">
      <w:pPr>
        <w:rPr>
          <w:rFonts w:ascii="Arial Narrow" w:hAnsi="Arial Narrow" w:cs="Arial Narrow"/>
          <w:b/>
          <w:bCs/>
          <w:color w:val="000000"/>
          <w:lang w:val="it-IT"/>
        </w:rPr>
      </w:pPr>
      <w:r>
        <w:rPr>
          <w:rFonts w:ascii="Arial" w:hAnsi="Arial" w:cs="Arial"/>
          <w:b/>
          <w:bCs/>
          <w:sz w:val="22"/>
          <w:szCs w:val="22"/>
          <w:lang w:val="ro-RO"/>
        </w:rPr>
        <w:t>Ramona Ioana Mezei</w:t>
      </w:r>
      <w:r w:rsidR="00DA7023">
        <w:rPr>
          <w:rFonts w:ascii="Arial" w:hAnsi="Arial" w:cs="Arial"/>
          <w:b/>
          <w:bCs/>
          <w:sz w:val="22"/>
          <w:szCs w:val="22"/>
          <w:lang w:val="ro-RO"/>
        </w:rPr>
        <w:t xml:space="preserve">                                                        </w:t>
      </w:r>
      <w:r w:rsidR="00015840" w:rsidRPr="003C5681">
        <w:rPr>
          <w:rFonts w:ascii="Arial Narrow" w:hAnsi="Arial Narrow" w:cs="Arial Narrow"/>
          <w:b/>
          <w:bCs/>
          <w:color w:val="000000"/>
          <w:lang w:val="it-IT"/>
        </w:rPr>
        <w:t xml:space="preserve"> SC ECO PROTECT CONSULTING </w:t>
      </w:r>
      <w:r w:rsidR="00DA7023">
        <w:rPr>
          <w:rFonts w:ascii="Arial Narrow" w:hAnsi="Arial Narrow" w:cs="Arial Narrow"/>
          <w:b/>
          <w:bCs/>
          <w:color w:val="000000"/>
          <w:lang w:val="it-IT"/>
        </w:rPr>
        <w:t xml:space="preserve">                </w:t>
      </w:r>
    </w:p>
    <w:p w:rsidR="00925F1C" w:rsidRPr="00FB108A" w:rsidRDefault="00DA7023" w:rsidP="00925F1C">
      <w:pPr>
        <w:rPr>
          <w:rFonts w:ascii="Arial" w:hAnsi="Arial" w:cs="Arial"/>
          <w:b/>
          <w:bCs/>
          <w:sz w:val="22"/>
          <w:szCs w:val="22"/>
          <w:lang w:val="ro-RO"/>
        </w:rPr>
      </w:pPr>
      <w:r>
        <w:rPr>
          <w:rFonts w:ascii="Arial Narrow" w:hAnsi="Arial Narrow" w:cs="Arial Narrow"/>
          <w:b/>
          <w:bCs/>
          <w:color w:val="000000"/>
          <w:lang w:val="it-IT"/>
        </w:rPr>
        <w:t xml:space="preserve">                                                                                                                          </w:t>
      </w:r>
      <w:r w:rsidR="00015840" w:rsidRPr="003C5681">
        <w:rPr>
          <w:rFonts w:ascii="Arial Narrow" w:hAnsi="Arial Narrow" w:cs="Arial Narrow"/>
          <w:b/>
          <w:bCs/>
          <w:color w:val="000000"/>
          <w:lang w:val="it-IT"/>
        </w:rPr>
        <w:t>SERVICES SRL</w:t>
      </w:r>
    </w:p>
    <w:p w:rsidR="00925F1C" w:rsidRPr="003C5681" w:rsidRDefault="00925F1C" w:rsidP="00925F1C">
      <w:pPr>
        <w:rPr>
          <w:rFonts w:ascii="Arial" w:hAnsi="Arial" w:cs="Arial"/>
          <w:b/>
          <w:sz w:val="22"/>
          <w:szCs w:val="22"/>
          <w:lang w:val="it-IT"/>
        </w:rPr>
      </w:pPr>
    </w:p>
    <w:p w:rsidR="00925F1C" w:rsidRPr="003C5681" w:rsidRDefault="009C79B6" w:rsidP="00925F1C">
      <w:pPr>
        <w:rPr>
          <w:rFonts w:ascii="Arial" w:hAnsi="Arial" w:cs="Arial"/>
          <w:b/>
          <w:sz w:val="22"/>
          <w:szCs w:val="22"/>
          <w:lang w:val="it-IT"/>
        </w:rPr>
      </w:pPr>
      <w:r>
        <w:rPr>
          <w:rFonts w:ascii="Arial Narrow" w:hAnsi="Arial Narrow" w:cs="Arial Narrow"/>
          <w:b/>
          <w:color w:val="000000"/>
          <w:lang w:val="it-IT"/>
        </w:rPr>
        <w:t xml:space="preserve">                                                                                                                   </w:t>
      </w:r>
      <w:r w:rsidR="00214F39" w:rsidRPr="003C5681">
        <w:rPr>
          <w:rFonts w:ascii="Arial Narrow" w:hAnsi="Arial Narrow" w:cs="Arial Narrow"/>
          <w:b/>
          <w:color w:val="000000"/>
          <w:lang w:val="it-IT"/>
        </w:rPr>
        <w:t>Neamtu  Petre Sebastian</w:t>
      </w:r>
    </w:p>
    <w:p w:rsidR="00925F1C" w:rsidRPr="003C5681" w:rsidRDefault="00925F1C" w:rsidP="00925F1C">
      <w:pPr>
        <w:rPr>
          <w:rFonts w:ascii="Arial" w:hAnsi="Arial" w:cs="Arial"/>
          <w:sz w:val="22"/>
          <w:szCs w:val="22"/>
          <w:lang w:val="it-IT"/>
        </w:rPr>
      </w:pPr>
    </w:p>
    <w:p w:rsidR="00925F1C" w:rsidRPr="00FB108A" w:rsidRDefault="00925F1C" w:rsidP="00925F1C">
      <w:pPr>
        <w:rPr>
          <w:rFonts w:ascii="Arial" w:hAnsi="Arial" w:cs="Arial"/>
          <w:b/>
          <w:bCs/>
          <w:sz w:val="22"/>
          <w:szCs w:val="22"/>
          <w:lang w:val="ro-RO"/>
        </w:rPr>
      </w:pPr>
      <w:r w:rsidRPr="00FB108A">
        <w:rPr>
          <w:rFonts w:ascii="Arial" w:hAnsi="Arial" w:cs="Arial"/>
          <w:b/>
          <w:bCs/>
          <w:sz w:val="22"/>
          <w:szCs w:val="22"/>
          <w:lang w:val="ro-RO"/>
        </w:rPr>
        <w:t>Viza CFPP,</w:t>
      </w:r>
    </w:p>
    <w:p w:rsidR="00925F1C" w:rsidRDefault="00925F1C" w:rsidP="00925F1C">
      <w:pPr>
        <w:rPr>
          <w:rFonts w:ascii="Arial" w:hAnsi="Arial" w:cs="Arial"/>
          <w:b/>
          <w:bCs/>
          <w:sz w:val="22"/>
          <w:szCs w:val="22"/>
          <w:lang w:val="ro-RO"/>
        </w:rPr>
      </w:pPr>
      <w:r w:rsidRPr="00FB108A">
        <w:rPr>
          <w:rFonts w:ascii="Arial" w:hAnsi="Arial" w:cs="Arial"/>
          <w:b/>
          <w:bCs/>
          <w:sz w:val="22"/>
          <w:szCs w:val="22"/>
          <w:lang w:val="ro-RO"/>
        </w:rPr>
        <w:t>Gabriela Constantinescu</w:t>
      </w:r>
    </w:p>
    <w:p w:rsidR="00925F1C" w:rsidRDefault="00925F1C" w:rsidP="00925F1C">
      <w:pPr>
        <w:rPr>
          <w:rFonts w:ascii="Arial" w:hAnsi="Arial" w:cs="Arial"/>
          <w:b/>
          <w:bCs/>
          <w:sz w:val="22"/>
          <w:szCs w:val="22"/>
          <w:lang w:val="ro-RO"/>
        </w:rPr>
      </w:pPr>
    </w:p>
    <w:p w:rsidR="00925F1C" w:rsidRDefault="00925F1C" w:rsidP="00925F1C">
      <w:pPr>
        <w:rPr>
          <w:rFonts w:ascii="Arial" w:eastAsia="Arial" w:hAnsi="Arial" w:cs="Arial"/>
          <w:b/>
          <w:sz w:val="22"/>
          <w:szCs w:val="22"/>
          <w:lang w:val="ro-RO"/>
        </w:rPr>
      </w:pPr>
    </w:p>
    <w:p w:rsidR="000629D9" w:rsidRDefault="000629D9" w:rsidP="00925F1C">
      <w:pPr>
        <w:rPr>
          <w:rFonts w:ascii="Arial" w:eastAsia="Arial" w:hAnsi="Arial" w:cs="Arial"/>
          <w:b/>
          <w:sz w:val="22"/>
          <w:szCs w:val="22"/>
          <w:lang w:val="ro-RO"/>
        </w:rPr>
      </w:pPr>
    </w:p>
    <w:p w:rsidR="00925F1C" w:rsidRDefault="00925F1C" w:rsidP="00925F1C">
      <w:pPr>
        <w:rPr>
          <w:rFonts w:ascii="Arial" w:eastAsia="Arial" w:hAnsi="Arial" w:cs="Arial"/>
          <w:b/>
          <w:sz w:val="22"/>
          <w:szCs w:val="22"/>
          <w:lang w:val="ro-RO"/>
        </w:rPr>
      </w:pPr>
      <w:r w:rsidRPr="005352B4">
        <w:rPr>
          <w:rFonts w:ascii="Arial" w:eastAsia="Arial" w:hAnsi="Arial" w:cs="Arial"/>
          <w:b/>
          <w:sz w:val="22"/>
          <w:szCs w:val="22"/>
          <w:lang w:val="ro-RO"/>
        </w:rPr>
        <w:t>Viza Juridica,</w:t>
      </w:r>
    </w:p>
    <w:p w:rsidR="008313CE" w:rsidRPr="00414425" w:rsidRDefault="00414425">
      <w:pPr>
        <w:rPr>
          <w:rFonts w:ascii="Arial" w:eastAsia="Arial" w:hAnsi="Arial" w:cs="Arial"/>
          <w:b/>
          <w:sz w:val="22"/>
          <w:szCs w:val="22"/>
          <w:lang w:val="ro-RO"/>
        </w:rPr>
        <w:sectPr w:rsidR="008313CE" w:rsidRPr="00414425">
          <w:headerReference w:type="default" r:id="rId8"/>
          <w:footerReference w:type="default" r:id="rId9"/>
          <w:pgSz w:w="12240" w:h="15840"/>
          <w:pgMar w:top="1440" w:right="1440" w:bottom="284" w:left="1080" w:header="426" w:footer="0" w:gutter="0"/>
          <w:cols w:space="720"/>
          <w:formProt w:val="0"/>
          <w:docGrid w:linePitch="360" w:charSpace="-6145"/>
        </w:sectPr>
      </w:pPr>
      <w:r>
        <w:rPr>
          <w:rFonts w:ascii="Arial" w:eastAsia="Arial" w:hAnsi="Arial" w:cs="Arial"/>
          <w:b/>
          <w:sz w:val="22"/>
          <w:szCs w:val="22"/>
          <w:lang w:val="ro-RO"/>
        </w:rPr>
        <w:t>Avocat Marcela Marinescu</w:t>
      </w:r>
    </w:p>
    <w:p w:rsidR="000A0E1D" w:rsidRPr="003C5681" w:rsidRDefault="000A0E1D">
      <w:pPr>
        <w:rPr>
          <w:rFonts w:ascii="Arial" w:hAnsi="Arial" w:cs="Arial"/>
          <w:sz w:val="22"/>
          <w:szCs w:val="22"/>
          <w:lang w:val="it-IT"/>
        </w:rPr>
      </w:pPr>
    </w:p>
    <w:p w:rsidR="00A06643" w:rsidRPr="003C5681" w:rsidRDefault="00A06643">
      <w:pPr>
        <w:rPr>
          <w:rFonts w:ascii="Arial" w:hAnsi="Arial" w:cs="Arial"/>
          <w:sz w:val="22"/>
          <w:szCs w:val="22"/>
          <w:lang w:val="it-IT"/>
        </w:rPr>
      </w:pPr>
    </w:p>
    <w:sectPr w:rsidR="00A06643" w:rsidRPr="003C5681" w:rsidSect="00971DFA">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4AF" w:rsidRDefault="000744AF">
      <w:r>
        <w:separator/>
      </w:r>
    </w:p>
  </w:endnote>
  <w:endnote w:type="continuationSeparator" w:id="0">
    <w:p w:rsidR="000744AF" w:rsidRDefault="0007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646470588"/>
      <w:docPartObj>
        <w:docPartGallery w:val="Page Numbers (Bottom of Page)"/>
        <w:docPartUnique/>
      </w:docPartObj>
    </w:sdtPr>
    <w:sdtEndPr/>
    <w:sdtContent>
      <w:sdt>
        <w:sdtPr>
          <w:rPr>
            <w:sz w:val="14"/>
          </w:rPr>
          <w:id w:val="-1705238520"/>
          <w:docPartObj>
            <w:docPartGallery w:val="Page Numbers (Top of Page)"/>
            <w:docPartUnique/>
          </w:docPartObj>
        </w:sdtPr>
        <w:sdtEndPr/>
        <w:sdtContent>
          <w:p w:rsidR="008C50DD" w:rsidRPr="00C37859" w:rsidRDefault="008C50DD">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E67EFF">
              <w:rPr>
                <w:b/>
                <w:bCs/>
                <w:noProof/>
                <w:sz w:val="14"/>
              </w:rPr>
              <w:t>6</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E67EFF">
              <w:rPr>
                <w:b/>
                <w:bCs/>
                <w:noProof/>
                <w:sz w:val="14"/>
              </w:rPr>
              <w:t>6</w:t>
            </w:r>
            <w:r w:rsidRPr="00C37859">
              <w:rPr>
                <w:b/>
                <w:bCs/>
                <w:sz w:val="14"/>
              </w:rPr>
              <w:fldChar w:fldCharType="end"/>
            </w:r>
          </w:p>
        </w:sdtContent>
      </w:sdt>
    </w:sdtContent>
  </w:sdt>
  <w:p w:rsidR="008C50DD" w:rsidRDefault="008C5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4AF" w:rsidRDefault="000744AF">
      <w:r>
        <w:separator/>
      </w:r>
    </w:p>
  </w:footnote>
  <w:footnote w:type="continuationSeparator" w:id="0">
    <w:p w:rsidR="000744AF" w:rsidRDefault="0007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0DD" w:rsidRDefault="008C50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name w:val="WW8Num7"/>
    <w:lvl w:ilvl="0">
      <w:start w:val="9"/>
      <w:numFmt w:val="decimal"/>
      <w:lvlText w:val="%1."/>
      <w:lvlJc w:val="left"/>
      <w:pPr>
        <w:tabs>
          <w:tab w:val="num" w:pos="360"/>
        </w:tabs>
        <w:ind w:left="360" w:hanging="360"/>
      </w:pPr>
    </w:lvl>
    <w:lvl w:ilvl="1">
      <w:start w:val="8"/>
      <w:numFmt w:val="decimal"/>
      <w:lvlText w:val="%1.%2."/>
      <w:lvlJc w:val="left"/>
      <w:pPr>
        <w:tabs>
          <w:tab w:val="num" w:pos="480"/>
        </w:tabs>
        <w:ind w:left="4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5"/>
    <w:name w:val="WW8Num18"/>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name w:val="WW8Num22"/>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29"/>
    <w:lvl w:ilvl="0">
      <w:start w:val="1"/>
      <w:numFmt w:val="decimal"/>
      <w:lvlText w:val="%1."/>
      <w:lvlJc w:val="left"/>
      <w:pPr>
        <w:tabs>
          <w:tab w:val="num" w:pos="600"/>
        </w:tabs>
        <w:ind w:left="600" w:hanging="360"/>
      </w:pPr>
    </w:lvl>
  </w:abstractNum>
  <w:abstractNum w:abstractNumId="5" w15:restartNumberingAfterBreak="0">
    <w:nsid w:val="00000008"/>
    <w:multiLevelType w:val="multilevel"/>
    <w:tmpl w:val="C4046A46"/>
    <w:lvl w:ilvl="0">
      <w:start w:val="13"/>
      <w:numFmt w:val="decimal"/>
      <w:lvlText w:val="%1."/>
      <w:lvlJc w:val="left"/>
      <w:pPr>
        <w:tabs>
          <w:tab w:val="num" w:pos="630"/>
        </w:tabs>
        <w:ind w:left="630" w:hanging="360"/>
      </w:pPr>
      <w:rPr>
        <w:b w:val="0"/>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15:restartNumberingAfterBreak="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29490740"/>
    <w:multiLevelType w:val="hybridMultilevel"/>
    <w:tmpl w:val="477A89EC"/>
    <w:lvl w:ilvl="0" w:tplc="96CC8C9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EA36601"/>
    <w:multiLevelType w:val="singleLevel"/>
    <w:tmpl w:val="814263C0"/>
    <w:lvl w:ilvl="0">
      <w:start w:val="1"/>
      <w:numFmt w:val="lowerLetter"/>
      <w:lvlText w:val="%1."/>
      <w:legacy w:legacy="1" w:legacySpace="0" w:legacyIndent="360"/>
      <w:lvlJc w:val="left"/>
      <w:rPr>
        <w:rFonts w:ascii="Arial Narrow" w:hAnsi="Arial Narrow" w:cs="Times New Roman" w:hint="default"/>
      </w:rPr>
    </w:lvl>
  </w:abstractNum>
  <w:abstractNum w:abstractNumId="11" w15:restartNumberingAfterBreak="0">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50C19DD"/>
    <w:multiLevelType w:val="hybridMultilevel"/>
    <w:tmpl w:val="BB52D560"/>
    <w:lvl w:ilvl="0" w:tplc="3AC86D1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C007F"/>
    <w:multiLevelType w:val="singleLevel"/>
    <w:tmpl w:val="55DC65C4"/>
    <w:lvl w:ilvl="0">
      <w:start w:val="2"/>
      <w:numFmt w:val="lowerLetter"/>
      <w:lvlText w:val="%1."/>
      <w:legacy w:legacy="1" w:legacySpace="0" w:legacyIndent="360"/>
      <w:lvlJc w:val="left"/>
      <w:rPr>
        <w:rFonts w:ascii="Arial Narrow" w:hAnsi="Arial Narrow" w:cs="Times New Roman" w:hint="default"/>
      </w:rPr>
    </w:lvl>
  </w:abstractNum>
  <w:abstractNum w:abstractNumId="14" w15:restartNumberingAfterBreak="0">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870DE7"/>
    <w:multiLevelType w:val="hybridMultilevel"/>
    <w:tmpl w:val="5560D6E2"/>
    <w:lvl w:ilvl="0" w:tplc="CA188B66">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6A7053"/>
    <w:multiLevelType w:val="singleLevel"/>
    <w:tmpl w:val="E9A28EFA"/>
    <w:lvl w:ilvl="0">
      <w:start w:val="1"/>
      <w:numFmt w:val="decimal"/>
      <w:lvlText w:val="%1)"/>
      <w:legacy w:legacy="1" w:legacySpace="0" w:legacyIndent="360"/>
      <w:lvlJc w:val="left"/>
      <w:rPr>
        <w:rFonts w:ascii="Arial Narrow" w:hAnsi="Arial Narrow" w:cs="Times New Roman" w:hint="default"/>
      </w:rPr>
    </w:lvl>
  </w:abstractNum>
  <w:abstractNum w:abstractNumId="17" w15:restartNumberingAfterBreak="0">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7"/>
  </w:num>
  <w:num w:numId="2">
    <w:abstractNumId w:val="17"/>
  </w:num>
  <w:num w:numId="3">
    <w:abstractNumId w:val="9"/>
  </w:num>
  <w:num w:numId="4">
    <w:abstractNumId w:val="11"/>
  </w:num>
  <w:num w:numId="5">
    <w:abstractNumId w:val="6"/>
  </w:num>
  <w:num w:numId="6">
    <w:abstractNumId w:val="14"/>
  </w:num>
  <w:num w:numId="7">
    <w:abstractNumId w:val="18"/>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15"/>
  </w:num>
  <w:num w:numId="16">
    <w:abstractNumId w:val="12"/>
  </w:num>
  <w:num w:numId="17">
    <w:abstractNumId w:val="10"/>
  </w:num>
  <w:num w:numId="18">
    <w:abstractNumId w:val="16"/>
  </w:num>
  <w:num w:numId="19">
    <w:abstractNumId w:val="16"/>
    <w:lvlOverride w:ilvl="0">
      <w:lvl w:ilvl="0">
        <w:start w:val="2"/>
        <w:numFmt w:val="decimal"/>
        <w:lvlText w:val="%1)"/>
        <w:legacy w:legacy="1" w:legacySpace="0" w:legacyIndent="360"/>
        <w:lvlJc w:val="left"/>
        <w:rPr>
          <w:rFonts w:ascii="Arial Narrow" w:hAnsi="Arial Narrow" w:cs="Times New Roman" w:hint="default"/>
        </w:rPr>
      </w:lvl>
    </w:lvlOverride>
  </w:num>
  <w:num w:numId="20">
    <w:abstractNumId w:val="13"/>
  </w:num>
  <w:num w:numId="21">
    <w:abstractNumId w:val="13"/>
    <w:lvlOverride w:ilvl="0">
      <w:lvl w:ilvl="0">
        <w:start w:val="3"/>
        <w:numFmt w:val="lowerLetter"/>
        <w:lvlText w:val="%1."/>
        <w:legacy w:legacy="1" w:legacySpace="0" w:legacyIndent="360"/>
        <w:lvlJc w:val="left"/>
        <w:rPr>
          <w:rFonts w:ascii="Arial Narrow" w:hAnsi="Arial Narrow"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E"/>
    <w:rsid w:val="00001B8F"/>
    <w:rsid w:val="000143F2"/>
    <w:rsid w:val="00015840"/>
    <w:rsid w:val="00041AB7"/>
    <w:rsid w:val="00056B73"/>
    <w:rsid w:val="00057B4E"/>
    <w:rsid w:val="000629D9"/>
    <w:rsid w:val="00065710"/>
    <w:rsid w:val="000744AF"/>
    <w:rsid w:val="00077AA2"/>
    <w:rsid w:val="00081152"/>
    <w:rsid w:val="00096E61"/>
    <w:rsid w:val="000A0E1D"/>
    <w:rsid w:val="000A1BF5"/>
    <w:rsid w:val="000A333D"/>
    <w:rsid w:val="000A67AD"/>
    <w:rsid w:val="000B3642"/>
    <w:rsid w:val="000B5CC7"/>
    <w:rsid w:val="000C135B"/>
    <w:rsid w:val="000D6CFA"/>
    <w:rsid w:val="000E4EAB"/>
    <w:rsid w:val="000F139E"/>
    <w:rsid w:val="00107BD4"/>
    <w:rsid w:val="001164B7"/>
    <w:rsid w:val="001502CF"/>
    <w:rsid w:val="00155A1A"/>
    <w:rsid w:val="00155D09"/>
    <w:rsid w:val="00187233"/>
    <w:rsid w:val="00196290"/>
    <w:rsid w:val="001B0107"/>
    <w:rsid w:val="001B6C1D"/>
    <w:rsid w:val="001B7DFA"/>
    <w:rsid w:val="001C166C"/>
    <w:rsid w:val="001D2396"/>
    <w:rsid w:val="001D6125"/>
    <w:rsid w:val="001E101E"/>
    <w:rsid w:val="002024DC"/>
    <w:rsid w:val="00214F39"/>
    <w:rsid w:val="00231670"/>
    <w:rsid w:val="0024196F"/>
    <w:rsid w:val="002426F0"/>
    <w:rsid w:val="00244F84"/>
    <w:rsid w:val="0025593A"/>
    <w:rsid w:val="00270904"/>
    <w:rsid w:val="00280218"/>
    <w:rsid w:val="00282977"/>
    <w:rsid w:val="002B7C67"/>
    <w:rsid w:val="002D4CE3"/>
    <w:rsid w:val="002D5AF6"/>
    <w:rsid w:val="00325FA4"/>
    <w:rsid w:val="00333758"/>
    <w:rsid w:val="00337702"/>
    <w:rsid w:val="00397645"/>
    <w:rsid w:val="003A2365"/>
    <w:rsid w:val="003B4A4B"/>
    <w:rsid w:val="003B7E11"/>
    <w:rsid w:val="003C5681"/>
    <w:rsid w:val="003E0B6C"/>
    <w:rsid w:val="003E32DE"/>
    <w:rsid w:val="003F2663"/>
    <w:rsid w:val="00414425"/>
    <w:rsid w:val="00427F23"/>
    <w:rsid w:val="00442EEA"/>
    <w:rsid w:val="0044304A"/>
    <w:rsid w:val="0045166A"/>
    <w:rsid w:val="00454E84"/>
    <w:rsid w:val="00476318"/>
    <w:rsid w:val="00492846"/>
    <w:rsid w:val="00497149"/>
    <w:rsid w:val="004F6CEA"/>
    <w:rsid w:val="00515934"/>
    <w:rsid w:val="00532E85"/>
    <w:rsid w:val="005341DB"/>
    <w:rsid w:val="005352B4"/>
    <w:rsid w:val="00553C03"/>
    <w:rsid w:val="00565A34"/>
    <w:rsid w:val="005B568E"/>
    <w:rsid w:val="005C1E3A"/>
    <w:rsid w:val="005C419F"/>
    <w:rsid w:val="005C52E6"/>
    <w:rsid w:val="005D7670"/>
    <w:rsid w:val="005F7795"/>
    <w:rsid w:val="00613254"/>
    <w:rsid w:val="00615E40"/>
    <w:rsid w:val="006200CC"/>
    <w:rsid w:val="00641F4A"/>
    <w:rsid w:val="00643168"/>
    <w:rsid w:val="00660E73"/>
    <w:rsid w:val="00666C5A"/>
    <w:rsid w:val="00671887"/>
    <w:rsid w:val="00690DFF"/>
    <w:rsid w:val="006E4EA0"/>
    <w:rsid w:val="006E5F18"/>
    <w:rsid w:val="006E5FAB"/>
    <w:rsid w:val="00707CA6"/>
    <w:rsid w:val="00717B97"/>
    <w:rsid w:val="0074288E"/>
    <w:rsid w:val="00755AD8"/>
    <w:rsid w:val="007573DB"/>
    <w:rsid w:val="00763F63"/>
    <w:rsid w:val="007814AD"/>
    <w:rsid w:val="00784BD0"/>
    <w:rsid w:val="00793018"/>
    <w:rsid w:val="0079559C"/>
    <w:rsid w:val="007B3A61"/>
    <w:rsid w:val="00825601"/>
    <w:rsid w:val="008306FD"/>
    <w:rsid w:val="008313CE"/>
    <w:rsid w:val="00831684"/>
    <w:rsid w:val="00850057"/>
    <w:rsid w:val="008600D0"/>
    <w:rsid w:val="00864BA2"/>
    <w:rsid w:val="0088224C"/>
    <w:rsid w:val="0089677D"/>
    <w:rsid w:val="008B307C"/>
    <w:rsid w:val="008C50DD"/>
    <w:rsid w:val="008D4245"/>
    <w:rsid w:val="008D7F80"/>
    <w:rsid w:val="008F0BAB"/>
    <w:rsid w:val="008F2426"/>
    <w:rsid w:val="009024BD"/>
    <w:rsid w:val="009170F6"/>
    <w:rsid w:val="00925F1C"/>
    <w:rsid w:val="009518CD"/>
    <w:rsid w:val="009566EB"/>
    <w:rsid w:val="00971DFA"/>
    <w:rsid w:val="009764FC"/>
    <w:rsid w:val="009C18BB"/>
    <w:rsid w:val="009C1D91"/>
    <w:rsid w:val="009C20AF"/>
    <w:rsid w:val="009C575C"/>
    <w:rsid w:val="009C79B6"/>
    <w:rsid w:val="009D61B9"/>
    <w:rsid w:val="009E58BB"/>
    <w:rsid w:val="00A0152D"/>
    <w:rsid w:val="00A06643"/>
    <w:rsid w:val="00A07F70"/>
    <w:rsid w:val="00A10E92"/>
    <w:rsid w:val="00A14033"/>
    <w:rsid w:val="00A27BF9"/>
    <w:rsid w:val="00A30562"/>
    <w:rsid w:val="00A319CA"/>
    <w:rsid w:val="00A37809"/>
    <w:rsid w:val="00A45DDA"/>
    <w:rsid w:val="00A62127"/>
    <w:rsid w:val="00A63468"/>
    <w:rsid w:val="00A73756"/>
    <w:rsid w:val="00A74873"/>
    <w:rsid w:val="00A85DE6"/>
    <w:rsid w:val="00A87C5E"/>
    <w:rsid w:val="00A90F00"/>
    <w:rsid w:val="00AA7282"/>
    <w:rsid w:val="00AB3564"/>
    <w:rsid w:val="00AD50E8"/>
    <w:rsid w:val="00AF1D2B"/>
    <w:rsid w:val="00B17EF4"/>
    <w:rsid w:val="00B26339"/>
    <w:rsid w:val="00B6627D"/>
    <w:rsid w:val="00BA1CD1"/>
    <w:rsid w:val="00BA64BB"/>
    <w:rsid w:val="00BA695F"/>
    <w:rsid w:val="00BB17A1"/>
    <w:rsid w:val="00BC7075"/>
    <w:rsid w:val="00BF286B"/>
    <w:rsid w:val="00C026CA"/>
    <w:rsid w:val="00C3234E"/>
    <w:rsid w:val="00C37859"/>
    <w:rsid w:val="00C45B64"/>
    <w:rsid w:val="00C648E2"/>
    <w:rsid w:val="00C771CC"/>
    <w:rsid w:val="00C83A70"/>
    <w:rsid w:val="00C85E43"/>
    <w:rsid w:val="00CC061C"/>
    <w:rsid w:val="00CD0DF9"/>
    <w:rsid w:val="00CD3755"/>
    <w:rsid w:val="00CD503E"/>
    <w:rsid w:val="00CF0693"/>
    <w:rsid w:val="00D26ECE"/>
    <w:rsid w:val="00D52E3D"/>
    <w:rsid w:val="00D5772C"/>
    <w:rsid w:val="00D63E12"/>
    <w:rsid w:val="00D83260"/>
    <w:rsid w:val="00DA0354"/>
    <w:rsid w:val="00DA1316"/>
    <w:rsid w:val="00DA7023"/>
    <w:rsid w:val="00DB301C"/>
    <w:rsid w:val="00DB3EAD"/>
    <w:rsid w:val="00DC24AB"/>
    <w:rsid w:val="00DD4D25"/>
    <w:rsid w:val="00DE4A09"/>
    <w:rsid w:val="00DE53E8"/>
    <w:rsid w:val="00E4127F"/>
    <w:rsid w:val="00E451C1"/>
    <w:rsid w:val="00E4685E"/>
    <w:rsid w:val="00E67EFF"/>
    <w:rsid w:val="00E743F2"/>
    <w:rsid w:val="00E81B3A"/>
    <w:rsid w:val="00EA706F"/>
    <w:rsid w:val="00EB40AF"/>
    <w:rsid w:val="00EB6048"/>
    <w:rsid w:val="00EC2655"/>
    <w:rsid w:val="00EE3FD2"/>
    <w:rsid w:val="00EF0B80"/>
    <w:rsid w:val="00F30B27"/>
    <w:rsid w:val="00F5489B"/>
    <w:rsid w:val="00F60BD5"/>
    <w:rsid w:val="00FB108A"/>
    <w:rsid w:val="00FB7413"/>
    <w:rsid w:val="00FD1783"/>
    <w:rsid w:val="00FF5866"/>
    <w:rsid w:val="00FF5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DE3C"/>
  <w15:docId w15:val="{3E4A2D95-F0CF-4115-B6C6-D212C872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1DFA"/>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rsid w:val="00971DFA"/>
    <w:pPr>
      <w:keepNext/>
      <w:spacing w:before="240" w:after="60"/>
      <w:outlineLvl w:val="0"/>
    </w:pPr>
    <w:rPr>
      <w:rFonts w:ascii="Arial" w:hAnsi="Arial" w:cs="Arial"/>
      <w:b/>
      <w:bCs/>
      <w:sz w:val="32"/>
      <w:szCs w:val="32"/>
    </w:rPr>
  </w:style>
  <w:style w:type="paragraph" w:styleId="Heading2">
    <w:name w:val="heading 2"/>
    <w:basedOn w:val="Normal"/>
    <w:next w:val="Normal"/>
    <w:rsid w:val="00971DFA"/>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rsid w:val="00971DFA"/>
    <w:pPr>
      <w:widowControl w:val="0"/>
      <w:outlineLvl w:val="2"/>
    </w:pPr>
  </w:style>
  <w:style w:type="paragraph" w:styleId="Heading4">
    <w:name w:val="heading 4"/>
    <w:basedOn w:val="Normal"/>
    <w:next w:val="Normal"/>
    <w:rsid w:val="00971DFA"/>
    <w:pPr>
      <w:keepNext/>
      <w:spacing w:before="240" w:after="60"/>
      <w:outlineLvl w:val="3"/>
    </w:pPr>
    <w:rPr>
      <w:b/>
      <w:bCs/>
      <w:sz w:val="28"/>
      <w:szCs w:val="28"/>
    </w:rPr>
  </w:style>
  <w:style w:type="paragraph" w:styleId="Heading5">
    <w:name w:val="heading 5"/>
    <w:basedOn w:val="Normal"/>
    <w:next w:val="Normal"/>
    <w:rsid w:val="00971D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71DFA"/>
  </w:style>
  <w:style w:type="character" w:customStyle="1" w:styleId="WW8Num1z1">
    <w:name w:val="WW8Num1z1"/>
    <w:rsid w:val="00971DFA"/>
  </w:style>
  <w:style w:type="character" w:customStyle="1" w:styleId="WW8Num1z2">
    <w:name w:val="WW8Num1z2"/>
    <w:rsid w:val="00971DFA"/>
  </w:style>
  <w:style w:type="character" w:customStyle="1" w:styleId="WW8Num1z3">
    <w:name w:val="WW8Num1z3"/>
    <w:rsid w:val="00971DFA"/>
  </w:style>
  <w:style w:type="character" w:customStyle="1" w:styleId="WW8Num1z4">
    <w:name w:val="WW8Num1z4"/>
    <w:rsid w:val="00971DFA"/>
  </w:style>
  <w:style w:type="character" w:customStyle="1" w:styleId="WW8Num1z5">
    <w:name w:val="WW8Num1z5"/>
    <w:rsid w:val="00971DFA"/>
  </w:style>
  <w:style w:type="character" w:customStyle="1" w:styleId="WW8Num1z6">
    <w:name w:val="WW8Num1z6"/>
    <w:rsid w:val="00971DFA"/>
  </w:style>
  <w:style w:type="character" w:customStyle="1" w:styleId="WW8Num1z7">
    <w:name w:val="WW8Num1z7"/>
    <w:rsid w:val="00971DFA"/>
  </w:style>
  <w:style w:type="character" w:customStyle="1" w:styleId="WW8Num1z8">
    <w:name w:val="WW8Num1z8"/>
    <w:rsid w:val="00971DFA"/>
  </w:style>
  <w:style w:type="character" w:customStyle="1" w:styleId="WW8Num2z0">
    <w:name w:val="WW8Num2z0"/>
    <w:rsid w:val="00971DFA"/>
  </w:style>
  <w:style w:type="character" w:customStyle="1" w:styleId="WW8Num2z1">
    <w:name w:val="WW8Num2z1"/>
    <w:rsid w:val="00971DFA"/>
  </w:style>
  <w:style w:type="character" w:customStyle="1" w:styleId="WW8Num2z2">
    <w:name w:val="WW8Num2z2"/>
    <w:rsid w:val="00971DFA"/>
  </w:style>
  <w:style w:type="character" w:customStyle="1" w:styleId="WW8Num2z3">
    <w:name w:val="WW8Num2z3"/>
    <w:rsid w:val="00971DFA"/>
  </w:style>
  <w:style w:type="character" w:customStyle="1" w:styleId="WW8Num2z4">
    <w:name w:val="WW8Num2z4"/>
    <w:rsid w:val="00971DFA"/>
  </w:style>
  <w:style w:type="character" w:customStyle="1" w:styleId="WW8Num2z5">
    <w:name w:val="WW8Num2z5"/>
    <w:rsid w:val="00971DFA"/>
  </w:style>
  <w:style w:type="character" w:customStyle="1" w:styleId="WW8Num2z6">
    <w:name w:val="WW8Num2z6"/>
    <w:rsid w:val="00971DFA"/>
  </w:style>
  <w:style w:type="character" w:customStyle="1" w:styleId="WW8Num2z7">
    <w:name w:val="WW8Num2z7"/>
    <w:rsid w:val="00971DFA"/>
  </w:style>
  <w:style w:type="character" w:customStyle="1" w:styleId="WW8Num2z8">
    <w:name w:val="WW8Num2z8"/>
    <w:rsid w:val="00971DFA"/>
  </w:style>
  <w:style w:type="character" w:customStyle="1" w:styleId="WW8Num3z0">
    <w:name w:val="WW8Num3z0"/>
    <w:rsid w:val="00971DFA"/>
    <w:rPr>
      <w:rFonts w:cs="Arial"/>
      <w:b w:val="0"/>
      <w:bCs/>
      <w:sz w:val="22"/>
      <w:szCs w:val="22"/>
      <w:lang w:val="ro-RO"/>
    </w:rPr>
  </w:style>
  <w:style w:type="character" w:customStyle="1" w:styleId="WW8Num4z0">
    <w:name w:val="WW8Num4z0"/>
    <w:rsid w:val="00971DFA"/>
    <w:rPr>
      <w:sz w:val="24"/>
      <w:szCs w:val="24"/>
      <w:lang w:val="it-IT"/>
    </w:rPr>
  </w:style>
  <w:style w:type="character" w:customStyle="1" w:styleId="WW8Num3z1">
    <w:name w:val="WW8Num3z1"/>
    <w:rsid w:val="00971DFA"/>
  </w:style>
  <w:style w:type="character" w:customStyle="1" w:styleId="WW8Num3z2">
    <w:name w:val="WW8Num3z2"/>
    <w:rsid w:val="00971DFA"/>
  </w:style>
  <w:style w:type="character" w:customStyle="1" w:styleId="WW8Num3z3">
    <w:name w:val="WW8Num3z3"/>
    <w:rsid w:val="00971DFA"/>
  </w:style>
  <w:style w:type="character" w:customStyle="1" w:styleId="WW8Num3z4">
    <w:name w:val="WW8Num3z4"/>
    <w:rsid w:val="00971DFA"/>
  </w:style>
  <w:style w:type="character" w:customStyle="1" w:styleId="WW8Num3z5">
    <w:name w:val="WW8Num3z5"/>
    <w:rsid w:val="00971DFA"/>
  </w:style>
  <w:style w:type="character" w:customStyle="1" w:styleId="WW8Num3z6">
    <w:name w:val="WW8Num3z6"/>
    <w:rsid w:val="00971DFA"/>
  </w:style>
  <w:style w:type="character" w:customStyle="1" w:styleId="WW8Num3z7">
    <w:name w:val="WW8Num3z7"/>
    <w:rsid w:val="00971DFA"/>
  </w:style>
  <w:style w:type="character" w:customStyle="1" w:styleId="WW8Num3z8">
    <w:name w:val="WW8Num3z8"/>
    <w:rsid w:val="00971DFA"/>
  </w:style>
  <w:style w:type="character" w:customStyle="1" w:styleId="WW8Num4z1">
    <w:name w:val="WW8Num4z1"/>
    <w:rsid w:val="00971DFA"/>
    <w:rPr>
      <w:rFonts w:ascii="Courier New" w:hAnsi="Courier New" w:cs="Courier New"/>
    </w:rPr>
  </w:style>
  <w:style w:type="character" w:customStyle="1" w:styleId="WW8Num4z3">
    <w:name w:val="WW8Num4z3"/>
    <w:rsid w:val="00971DFA"/>
    <w:rPr>
      <w:rFonts w:ascii="Symbol" w:hAnsi="Symbol" w:cs="Symbol"/>
    </w:rPr>
  </w:style>
  <w:style w:type="character" w:customStyle="1" w:styleId="WW8Num4z5">
    <w:name w:val="WW8Num4z5"/>
    <w:rsid w:val="00971DFA"/>
    <w:rPr>
      <w:rFonts w:ascii="Wingdings" w:hAnsi="Wingdings" w:cs="Wingdings"/>
    </w:rPr>
  </w:style>
  <w:style w:type="character" w:customStyle="1" w:styleId="WW8Num5z0">
    <w:name w:val="WW8Num5z0"/>
    <w:rsid w:val="00971DFA"/>
  </w:style>
  <w:style w:type="character" w:customStyle="1" w:styleId="WW8Num5z1">
    <w:name w:val="WW8Num5z1"/>
    <w:rsid w:val="00971DFA"/>
  </w:style>
  <w:style w:type="character" w:customStyle="1" w:styleId="WW8Num5z2">
    <w:name w:val="WW8Num5z2"/>
    <w:rsid w:val="00971DFA"/>
  </w:style>
  <w:style w:type="character" w:customStyle="1" w:styleId="WW8Num5z3">
    <w:name w:val="WW8Num5z3"/>
    <w:rsid w:val="00971DFA"/>
  </w:style>
  <w:style w:type="character" w:customStyle="1" w:styleId="WW8Num5z4">
    <w:name w:val="WW8Num5z4"/>
    <w:rsid w:val="00971DFA"/>
  </w:style>
  <w:style w:type="character" w:customStyle="1" w:styleId="WW8Num5z5">
    <w:name w:val="WW8Num5z5"/>
    <w:rsid w:val="00971DFA"/>
  </w:style>
  <w:style w:type="character" w:customStyle="1" w:styleId="WW8Num5z6">
    <w:name w:val="WW8Num5z6"/>
    <w:rsid w:val="00971DFA"/>
  </w:style>
  <w:style w:type="character" w:customStyle="1" w:styleId="WW8Num5z7">
    <w:name w:val="WW8Num5z7"/>
    <w:rsid w:val="00971DFA"/>
  </w:style>
  <w:style w:type="character" w:customStyle="1" w:styleId="WW8Num5z8">
    <w:name w:val="WW8Num5z8"/>
    <w:rsid w:val="00971DFA"/>
  </w:style>
  <w:style w:type="character" w:customStyle="1" w:styleId="WW8Num6z0">
    <w:name w:val="WW8Num6z0"/>
    <w:rsid w:val="00971DFA"/>
    <w:rPr>
      <w:rFonts w:ascii="Wingdings" w:hAnsi="Wingdings" w:cs="Wingdings"/>
    </w:rPr>
  </w:style>
  <w:style w:type="character" w:customStyle="1" w:styleId="WW8Num6z1">
    <w:name w:val="WW8Num6z1"/>
    <w:rsid w:val="00971DFA"/>
    <w:rPr>
      <w:rFonts w:ascii="Courier New" w:hAnsi="Courier New" w:cs="Courier New"/>
    </w:rPr>
  </w:style>
  <w:style w:type="character" w:customStyle="1" w:styleId="WW8Num6z3">
    <w:name w:val="WW8Num6z3"/>
    <w:rsid w:val="00971DFA"/>
    <w:rPr>
      <w:rFonts w:ascii="Symbol" w:hAnsi="Symbol" w:cs="Symbol"/>
    </w:rPr>
  </w:style>
  <w:style w:type="character" w:customStyle="1" w:styleId="WW8Num7z0">
    <w:name w:val="WW8Num7z0"/>
    <w:rsid w:val="00971DFA"/>
  </w:style>
  <w:style w:type="character" w:customStyle="1" w:styleId="WW8Num8z0">
    <w:name w:val="WW8Num8z0"/>
    <w:rsid w:val="00971DFA"/>
    <w:rPr>
      <w:rFonts w:ascii="Times New Roman" w:hAnsi="Times New Roman" w:cs="Times New Roman"/>
    </w:rPr>
  </w:style>
  <w:style w:type="character" w:customStyle="1" w:styleId="WW8Num9z0">
    <w:name w:val="WW8Num9z0"/>
    <w:rsid w:val="00971DFA"/>
    <w:rPr>
      <w:rFonts w:ascii="Symbol" w:hAnsi="Symbol" w:cs="Symbol"/>
    </w:rPr>
  </w:style>
  <w:style w:type="character" w:customStyle="1" w:styleId="WW8Num9z1">
    <w:name w:val="WW8Num9z1"/>
    <w:rsid w:val="00971DFA"/>
  </w:style>
  <w:style w:type="character" w:customStyle="1" w:styleId="WW8Num9z2">
    <w:name w:val="WW8Num9z2"/>
    <w:rsid w:val="00971DFA"/>
  </w:style>
  <w:style w:type="character" w:customStyle="1" w:styleId="WW8Num9z3">
    <w:name w:val="WW8Num9z3"/>
    <w:rsid w:val="00971DFA"/>
  </w:style>
  <w:style w:type="character" w:customStyle="1" w:styleId="WW8Num9z4">
    <w:name w:val="WW8Num9z4"/>
    <w:rsid w:val="00971DFA"/>
  </w:style>
  <w:style w:type="character" w:customStyle="1" w:styleId="WW8Num9z5">
    <w:name w:val="WW8Num9z5"/>
    <w:rsid w:val="00971DFA"/>
  </w:style>
  <w:style w:type="character" w:customStyle="1" w:styleId="WW8Num9z6">
    <w:name w:val="WW8Num9z6"/>
    <w:rsid w:val="00971DFA"/>
  </w:style>
  <w:style w:type="character" w:customStyle="1" w:styleId="WW8Num9z7">
    <w:name w:val="WW8Num9z7"/>
    <w:rsid w:val="00971DFA"/>
  </w:style>
  <w:style w:type="character" w:customStyle="1" w:styleId="WW8Num9z8">
    <w:name w:val="WW8Num9z8"/>
    <w:rsid w:val="00971DFA"/>
  </w:style>
  <w:style w:type="character" w:customStyle="1" w:styleId="WW8Num10z0">
    <w:name w:val="WW8Num10z0"/>
    <w:rsid w:val="00971DFA"/>
  </w:style>
  <w:style w:type="character" w:customStyle="1" w:styleId="WW8Num10z1">
    <w:name w:val="WW8Num10z1"/>
    <w:rsid w:val="00971DFA"/>
    <w:rPr>
      <w:rFonts w:ascii="Courier New" w:hAnsi="Courier New" w:cs="Courier New"/>
    </w:rPr>
  </w:style>
  <w:style w:type="character" w:customStyle="1" w:styleId="WW8Num10z2">
    <w:name w:val="WW8Num10z2"/>
    <w:rsid w:val="00971DFA"/>
    <w:rPr>
      <w:rFonts w:ascii="Wingdings" w:hAnsi="Wingdings" w:cs="Wingdings"/>
    </w:rPr>
  </w:style>
  <w:style w:type="character" w:customStyle="1" w:styleId="WW8Num10z3">
    <w:name w:val="WW8Num10z3"/>
    <w:rsid w:val="00971DFA"/>
    <w:rPr>
      <w:rFonts w:ascii="Symbol" w:hAnsi="Symbol" w:cs="Symbol"/>
    </w:rPr>
  </w:style>
  <w:style w:type="character" w:customStyle="1" w:styleId="WW8Num11z0">
    <w:name w:val="WW8Num11z0"/>
    <w:rsid w:val="00971DFA"/>
    <w:rPr>
      <w:rFonts w:ascii="Times New Roman" w:hAnsi="Times New Roman" w:cs="Times New Roman"/>
    </w:rPr>
  </w:style>
  <w:style w:type="character" w:customStyle="1" w:styleId="WW8Num12z0">
    <w:name w:val="WW8Num12z0"/>
    <w:rsid w:val="00971DFA"/>
    <w:rPr>
      <w:rFonts w:ascii="Times New Roman" w:hAnsi="Times New Roman" w:cs="Times New Roman"/>
    </w:rPr>
  </w:style>
  <w:style w:type="character" w:customStyle="1" w:styleId="WW8Num13z0">
    <w:name w:val="WW8Num13z0"/>
    <w:rsid w:val="00971DFA"/>
    <w:rPr>
      <w:b w:val="0"/>
      <w:bCs/>
      <w:sz w:val="22"/>
      <w:szCs w:val="22"/>
      <w:lang w:val="ro-RO"/>
    </w:rPr>
  </w:style>
  <w:style w:type="character" w:customStyle="1" w:styleId="WW8Num13z1">
    <w:name w:val="WW8Num13z1"/>
    <w:rsid w:val="00971DFA"/>
    <w:rPr>
      <w:rFonts w:ascii="Courier New" w:hAnsi="Courier New" w:cs="Courier New"/>
    </w:rPr>
  </w:style>
  <w:style w:type="character" w:customStyle="1" w:styleId="WW8Num13z2">
    <w:name w:val="WW8Num13z2"/>
    <w:rsid w:val="00971DFA"/>
    <w:rPr>
      <w:rFonts w:ascii="Wingdings" w:hAnsi="Wingdings" w:cs="Wingdings"/>
    </w:rPr>
  </w:style>
  <w:style w:type="character" w:customStyle="1" w:styleId="WW8Num13z3">
    <w:name w:val="WW8Num13z3"/>
    <w:rsid w:val="00971DFA"/>
    <w:rPr>
      <w:rFonts w:ascii="Symbol" w:hAnsi="Symbol" w:cs="Symbol"/>
    </w:rPr>
  </w:style>
  <w:style w:type="character" w:customStyle="1" w:styleId="WW8Num14z0">
    <w:name w:val="WW8Num14z0"/>
    <w:rsid w:val="00971DFA"/>
    <w:rPr>
      <w:rFonts w:ascii="Arial" w:eastAsia="Times New Roman" w:hAnsi="Arial" w:cs="Arial"/>
      <w:b w:val="0"/>
      <w:bCs w:val="0"/>
      <w:sz w:val="24"/>
      <w:szCs w:val="24"/>
    </w:rPr>
  </w:style>
  <w:style w:type="character" w:customStyle="1" w:styleId="WW8Num14z1">
    <w:name w:val="WW8Num14z1"/>
    <w:rsid w:val="00971DFA"/>
    <w:rPr>
      <w:rFonts w:ascii="Courier New" w:hAnsi="Courier New" w:cs="Courier New"/>
    </w:rPr>
  </w:style>
  <w:style w:type="character" w:customStyle="1" w:styleId="WW8Num14z2">
    <w:name w:val="WW8Num14z2"/>
    <w:rsid w:val="00971DFA"/>
    <w:rPr>
      <w:rFonts w:ascii="Wingdings" w:hAnsi="Wingdings" w:cs="Wingdings"/>
    </w:rPr>
  </w:style>
  <w:style w:type="character" w:customStyle="1" w:styleId="WW8Num14z3">
    <w:name w:val="WW8Num14z3"/>
    <w:rsid w:val="00971DFA"/>
    <w:rPr>
      <w:rFonts w:ascii="Symbol" w:hAnsi="Symbol" w:cs="Symbol"/>
    </w:rPr>
  </w:style>
  <w:style w:type="character" w:customStyle="1" w:styleId="WW8NumSt2z0">
    <w:name w:val="WW8NumSt2z0"/>
    <w:rsid w:val="00971DFA"/>
    <w:rPr>
      <w:rFonts w:ascii="Times New Roman" w:hAnsi="Times New Roman" w:cs="Times New Roman"/>
    </w:rPr>
  </w:style>
  <w:style w:type="character" w:customStyle="1" w:styleId="ln2punct1">
    <w:name w:val="ln2punct1"/>
    <w:rsid w:val="00971DFA"/>
    <w:rPr>
      <w:b/>
      <w:bCs/>
      <w:color w:val="008F00"/>
    </w:rPr>
  </w:style>
  <w:style w:type="character" w:customStyle="1" w:styleId="ln2tpunct">
    <w:name w:val="ln2tpunct"/>
    <w:rsid w:val="00971DFA"/>
  </w:style>
  <w:style w:type="character" w:customStyle="1" w:styleId="ln2tlitera">
    <w:name w:val="ln2tlitera"/>
    <w:rsid w:val="00971DFA"/>
  </w:style>
  <w:style w:type="character" w:customStyle="1" w:styleId="explicatie">
    <w:name w:val="explicatie"/>
    <w:rsid w:val="00971DFA"/>
    <w:rPr>
      <w:rFonts w:ascii="Times New Roman" w:hAnsi="Times New Roman" w:cs="Times New Roman"/>
      <w:b/>
      <w:bCs/>
      <w:color w:val="000000"/>
      <w:sz w:val="20"/>
      <w:szCs w:val="20"/>
    </w:rPr>
  </w:style>
  <w:style w:type="character" w:customStyle="1" w:styleId="Par1Char">
    <w:name w:val="Par_1 Char"/>
    <w:rsid w:val="00971DFA"/>
    <w:rPr>
      <w:rFonts w:ascii="Calibri" w:eastAsia="MS ??" w:hAnsi="Calibri" w:cs="Calibri"/>
      <w:color w:val="000000"/>
      <w:sz w:val="18"/>
      <w:szCs w:val="18"/>
    </w:rPr>
  </w:style>
  <w:style w:type="character" w:customStyle="1" w:styleId="ln2alineat1">
    <w:name w:val="ln2alineat1"/>
    <w:rsid w:val="00971DFA"/>
    <w:rPr>
      <w:b/>
      <w:bCs/>
      <w:color w:val="74929F"/>
    </w:rPr>
  </w:style>
  <w:style w:type="character" w:customStyle="1" w:styleId="ln2talineat">
    <w:name w:val="ln2talineat"/>
    <w:rsid w:val="00971DFA"/>
  </w:style>
  <w:style w:type="character" w:customStyle="1" w:styleId="ln2lnk1">
    <w:name w:val="ln2lnk1"/>
    <w:rsid w:val="00971DFA"/>
    <w:rPr>
      <w:sz w:val="18"/>
      <w:szCs w:val="18"/>
      <w:u w:val="single"/>
    </w:rPr>
  </w:style>
  <w:style w:type="character" w:customStyle="1" w:styleId="DefaultTextCaracter">
    <w:name w:val="Default Text Caracter"/>
    <w:rsid w:val="00971DFA"/>
    <w:rPr>
      <w:sz w:val="24"/>
      <w:szCs w:val="24"/>
      <w:lang w:val="en-US"/>
    </w:rPr>
  </w:style>
  <w:style w:type="character" w:customStyle="1" w:styleId="HeaderChar">
    <w:name w:val="Header Char"/>
    <w:rsid w:val="00971DFA"/>
    <w:rPr>
      <w:rFonts w:ascii="Calibri" w:eastAsia="Calibri" w:hAnsi="Calibri" w:cs="Calibri"/>
      <w:sz w:val="22"/>
      <w:szCs w:val="22"/>
      <w:lang w:val="en-US"/>
    </w:rPr>
  </w:style>
  <w:style w:type="character" w:customStyle="1" w:styleId="FooterChar">
    <w:name w:val="Footer Char"/>
    <w:uiPriority w:val="99"/>
    <w:rsid w:val="00971DFA"/>
    <w:rPr>
      <w:sz w:val="24"/>
      <w:szCs w:val="24"/>
      <w:lang w:val="en-US"/>
    </w:rPr>
  </w:style>
  <w:style w:type="character" w:customStyle="1" w:styleId="StrongEmphasis">
    <w:name w:val="Strong Emphasis"/>
    <w:rsid w:val="00971DFA"/>
    <w:rPr>
      <w:b/>
      <w:bCs/>
    </w:rPr>
  </w:style>
  <w:style w:type="character" w:customStyle="1" w:styleId="InternetLink">
    <w:name w:val="Internet Link"/>
    <w:rsid w:val="00971DFA"/>
    <w:rPr>
      <w:color w:val="0000FF"/>
      <w:u w:val="single"/>
    </w:rPr>
  </w:style>
  <w:style w:type="character" w:customStyle="1" w:styleId="BalloonTextChar">
    <w:name w:val="Balloon Text Char"/>
    <w:rsid w:val="00971DFA"/>
    <w:rPr>
      <w:rFonts w:ascii="Tahoma" w:hAnsi="Tahoma" w:cs="Tahoma"/>
      <w:sz w:val="16"/>
      <w:szCs w:val="16"/>
    </w:rPr>
  </w:style>
  <w:style w:type="character" w:customStyle="1" w:styleId="WW8Num20z0">
    <w:name w:val="WW8Num20z0"/>
    <w:rsid w:val="00971DFA"/>
    <w:rPr>
      <w:sz w:val="24"/>
      <w:szCs w:val="24"/>
      <w:lang w:val="it-IT"/>
    </w:rPr>
  </w:style>
  <w:style w:type="character" w:customStyle="1" w:styleId="ListLabel1">
    <w:name w:val="ListLabel 1"/>
    <w:rsid w:val="00971DFA"/>
    <w:rPr>
      <w:b w:val="0"/>
      <w:bCs/>
      <w:sz w:val="22"/>
      <w:szCs w:val="22"/>
    </w:rPr>
  </w:style>
  <w:style w:type="character" w:customStyle="1" w:styleId="ListLabel2">
    <w:name w:val="ListLabel 2"/>
    <w:rsid w:val="00971DFA"/>
    <w:rPr>
      <w:b w:val="0"/>
      <w:bCs/>
      <w:sz w:val="22"/>
      <w:szCs w:val="22"/>
    </w:rPr>
  </w:style>
  <w:style w:type="character" w:customStyle="1" w:styleId="Bullets">
    <w:name w:val="Bullets"/>
    <w:rsid w:val="00971DFA"/>
    <w:rPr>
      <w:rFonts w:ascii="OpenSymbol" w:eastAsia="OpenSymbol" w:hAnsi="OpenSymbol" w:cs="OpenSymbol"/>
    </w:rPr>
  </w:style>
  <w:style w:type="character" w:customStyle="1" w:styleId="ListLabel3">
    <w:name w:val="ListLabel 3"/>
    <w:rsid w:val="00971DFA"/>
    <w:rPr>
      <w:b w:val="0"/>
      <w:bCs/>
      <w:sz w:val="22"/>
      <w:szCs w:val="22"/>
    </w:rPr>
  </w:style>
  <w:style w:type="character" w:customStyle="1" w:styleId="ListLabel4">
    <w:name w:val="ListLabel 4"/>
    <w:rsid w:val="00971DFA"/>
    <w:rPr>
      <w:rFonts w:cs="Symbol"/>
    </w:rPr>
  </w:style>
  <w:style w:type="character" w:customStyle="1" w:styleId="ListLabel5">
    <w:name w:val="ListLabel 5"/>
    <w:rsid w:val="00971DFA"/>
    <w:rPr>
      <w:rFonts w:cs="OpenSymbol"/>
    </w:rPr>
  </w:style>
  <w:style w:type="character" w:customStyle="1" w:styleId="ListLabel6">
    <w:name w:val="ListLabel 6"/>
    <w:rsid w:val="00971DFA"/>
    <w:rPr>
      <w:b w:val="0"/>
      <w:bCs/>
      <w:sz w:val="22"/>
      <w:szCs w:val="22"/>
    </w:rPr>
  </w:style>
  <w:style w:type="character" w:customStyle="1" w:styleId="ListLabel7">
    <w:name w:val="ListLabel 7"/>
    <w:rsid w:val="00971DFA"/>
    <w:rPr>
      <w:rFonts w:cs="Symbol"/>
    </w:rPr>
  </w:style>
  <w:style w:type="character" w:customStyle="1" w:styleId="ListLabel8">
    <w:name w:val="ListLabel 8"/>
    <w:rsid w:val="00971DFA"/>
    <w:rPr>
      <w:rFonts w:cs="OpenSymbol"/>
    </w:rPr>
  </w:style>
  <w:style w:type="paragraph" w:customStyle="1" w:styleId="Heading">
    <w:name w:val="Heading"/>
    <w:basedOn w:val="Normal"/>
    <w:next w:val="TextBody"/>
    <w:rsid w:val="00971DFA"/>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rsid w:val="00971DFA"/>
    <w:pPr>
      <w:spacing w:after="140" w:line="288" w:lineRule="auto"/>
    </w:pPr>
  </w:style>
  <w:style w:type="paragraph" w:styleId="List">
    <w:name w:val="List"/>
    <w:basedOn w:val="TextBody"/>
    <w:rsid w:val="00971DFA"/>
    <w:rPr>
      <w:rFonts w:cs="Mangal"/>
    </w:rPr>
  </w:style>
  <w:style w:type="paragraph" w:styleId="Caption">
    <w:name w:val="caption"/>
    <w:basedOn w:val="Normal"/>
    <w:rsid w:val="00971DFA"/>
    <w:pPr>
      <w:suppressLineNumbers/>
      <w:spacing w:before="120" w:after="120"/>
    </w:pPr>
    <w:rPr>
      <w:rFonts w:cs="Mangal"/>
      <w:i/>
      <w:iCs/>
    </w:rPr>
  </w:style>
  <w:style w:type="paragraph" w:customStyle="1" w:styleId="Index">
    <w:name w:val="Index"/>
    <w:basedOn w:val="Normal"/>
    <w:rsid w:val="00971DFA"/>
    <w:pPr>
      <w:suppressLineNumbers/>
    </w:pPr>
    <w:rPr>
      <w:rFonts w:cs="Mangal"/>
    </w:rPr>
  </w:style>
  <w:style w:type="paragraph" w:customStyle="1" w:styleId="Caracter">
    <w:name w:val="Caracter"/>
    <w:basedOn w:val="Normal"/>
    <w:rsid w:val="00971DFA"/>
    <w:pPr>
      <w:tabs>
        <w:tab w:val="left" w:pos="709"/>
      </w:tabs>
    </w:pPr>
    <w:rPr>
      <w:rFonts w:ascii="Tahoma" w:hAnsi="Tahoma" w:cs="Tahoma"/>
      <w:lang w:val="pl-PL"/>
    </w:rPr>
  </w:style>
  <w:style w:type="paragraph" w:customStyle="1" w:styleId="DefaultText">
    <w:name w:val="Default Text"/>
    <w:basedOn w:val="Normal"/>
    <w:link w:val="DefaultTextChar"/>
    <w:uiPriority w:val="99"/>
    <w:rsid w:val="00971DFA"/>
  </w:style>
  <w:style w:type="paragraph" w:customStyle="1" w:styleId="DefaultText1">
    <w:name w:val="Default Text:1"/>
    <w:basedOn w:val="Normal"/>
    <w:rsid w:val="00971DFA"/>
    <w:rPr>
      <w:lang w:eastAsia="en-US"/>
    </w:rPr>
  </w:style>
  <w:style w:type="paragraph" w:customStyle="1" w:styleId="DefaultText2">
    <w:name w:val="Default Text:2"/>
    <w:basedOn w:val="Normal"/>
    <w:rsid w:val="00971DFA"/>
    <w:rPr>
      <w:lang w:eastAsia="en-US"/>
    </w:rPr>
  </w:style>
  <w:style w:type="paragraph" w:customStyle="1" w:styleId="Caracter0">
    <w:name w:val="Caracter"/>
    <w:basedOn w:val="Normal"/>
    <w:rsid w:val="00971DFA"/>
    <w:pPr>
      <w:tabs>
        <w:tab w:val="left" w:pos="709"/>
      </w:tabs>
    </w:pPr>
    <w:rPr>
      <w:rFonts w:ascii="Tahoma" w:hAnsi="Tahoma" w:cs="Tahoma"/>
      <w:lang w:val="pl-PL"/>
    </w:rPr>
  </w:style>
  <w:style w:type="paragraph" w:styleId="ListParagraph">
    <w:name w:val="List Paragraph"/>
    <w:basedOn w:val="Normal"/>
    <w:uiPriority w:val="34"/>
    <w:qFormat/>
    <w:rsid w:val="00971DFA"/>
    <w:pPr>
      <w:ind w:left="720"/>
      <w:contextualSpacing/>
    </w:pPr>
  </w:style>
  <w:style w:type="paragraph" w:customStyle="1" w:styleId="Par1">
    <w:name w:val="Par_1"/>
    <w:basedOn w:val="Normal"/>
    <w:rsid w:val="00971DFA"/>
    <w:pPr>
      <w:ind w:left="580" w:hanging="580"/>
      <w:jc w:val="both"/>
    </w:pPr>
    <w:rPr>
      <w:rFonts w:ascii="Calibri" w:eastAsia="MS ??" w:hAnsi="Calibri" w:cs="Calibri"/>
      <w:color w:val="000000"/>
      <w:sz w:val="18"/>
      <w:szCs w:val="18"/>
    </w:rPr>
  </w:style>
  <w:style w:type="paragraph" w:styleId="Header">
    <w:name w:val="header"/>
    <w:basedOn w:val="Normal"/>
    <w:rsid w:val="00971DFA"/>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rsid w:val="00971DFA"/>
    <w:pPr>
      <w:tabs>
        <w:tab w:val="center" w:pos="4536"/>
        <w:tab w:val="right" w:pos="9072"/>
      </w:tabs>
    </w:pPr>
  </w:style>
  <w:style w:type="paragraph" w:styleId="NormalWeb">
    <w:name w:val="Normal (Web)"/>
    <w:basedOn w:val="Normal"/>
    <w:rsid w:val="00971DFA"/>
    <w:pPr>
      <w:spacing w:after="150"/>
    </w:pPr>
  </w:style>
  <w:style w:type="paragraph" w:styleId="BalloonText">
    <w:name w:val="Balloon Text"/>
    <w:basedOn w:val="Normal"/>
    <w:rsid w:val="00971DFA"/>
    <w:rPr>
      <w:rFonts w:ascii="Tahoma" w:hAnsi="Tahoma" w:cs="Tahoma"/>
      <w:sz w:val="16"/>
      <w:szCs w:val="16"/>
    </w:rPr>
  </w:style>
  <w:style w:type="paragraph" w:customStyle="1" w:styleId="TextBodyIndent">
    <w:name w:val="Text Body Indent"/>
    <w:basedOn w:val="Normal"/>
    <w:rsid w:val="00971DFA"/>
    <w:pPr>
      <w:spacing w:after="120"/>
      <w:ind w:left="283"/>
    </w:pPr>
  </w:style>
  <w:style w:type="numbering" w:customStyle="1" w:styleId="WW8Num1">
    <w:name w:val="WW8Num1"/>
    <w:rsid w:val="00971DFA"/>
  </w:style>
  <w:style w:type="numbering" w:customStyle="1" w:styleId="WW8Num2">
    <w:name w:val="WW8Num2"/>
    <w:rsid w:val="00971DFA"/>
  </w:style>
  <w:style w:type="numbering" w:customStyle="1" w:styleId="WW8Num3">
    <w:name w:val="WW8Num3"/>
    <w:rsid w:val="00971DFA"/>
  </w:style>
  <w:style w:type="paragraph" w:styleId="CommentText">
    <w:name w:val="annotation text"/>
    <w:basedOn w:val="Normal"/>
    <w:link w:val="CommentTextChar"/>
    <w:uiPriority w:val="99"/>
    <w:semiHidden/>
    <w:unhideWhenUsed/>
    <w:rsid w:val="00971DFA"/>
    <w:rPr>
      <w:sz w:val="20"/>
      <w:szCs w:val="20"/>
    </w:rPr>
  </w:style>
  <w:style w:type="character" w:customStyle="1" w:styleId="CommentTextChar">
    <w:name w:val="Comment Text Char"/>
    <w:basedOn w:val="DefaultParagraphFont"/>
    <w:link w:val="CommentText"/>
    <w:uiPriority w:val="99"/>
    <w:semiHidden/>
    <w:rsid w:val="00971DFA"/>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sid w:val="00971DFA"/>
    <w:rPr>
      <w:sz w:val="16"/>
      <w:szCs w:val="16"/>
    </w:rPr>
  </w:style>
  <w:style w:type="paragraph" w:styleId="NoSpacing">
    <w:name w:val="No Spacing"/>
    <w:uiPriority w:val="99"/>
    <w:qFormat/>
    <w:rsid w:val="007B3A61"/>
    <w:rPr>
      <w:rFonts w:ascii="Georgia" w:eastAsia="Times New Roman" w:hAnsi="Georgia" w:cs="Times New Roman"/>
      <w:color w:val="000000"/>
      <w:kern w:val="28"/>
      <w:sz w:val="18"/>
      <w:szCs w:val="20"/>
      <w:lang w:eastAsia="en-US" w:bidi="ar-SA"/>
    </w:rPr>
  </w:style>
  <w:style w:type="paragraph" w:customStyle="1" w:styleId="Style1">
    <w:name w:val="Style1"/>
    <w:basedOn w:val="Normal"/>
    <w:next w:val="Title"/>
    <w:rsid w:val="009764FC"/>
    <w:pPr>
      <w:keepNext/>
      <w:tabs>
        <w:tab w:val="left" w:pos="992"/>
      </w:tabs>
      <w:spacing w:before="240" w:after="240"/>
      <w:ind w:left="992" w:hanging="992"/>
    </w:pPr>
    <w:rPr>
      <w:rFonts w:ascii="Arial" w:hAnsi="Arial" w:cs="Arial"/>
      <w:b/>
      <w:bCs/>
      <w:color w:val="auto"/>
      <w:sz w:val="22"/>
      <w:szCs w:val="22"/>
      <w:lang w:val="en-GB" w:eastAsia="ar-SA"/>
    </w:rPr>
  </w:style>
  <w:style w:type="paragraph" w:customStyle="1" w:styleId="Bodytext2">
    <w:name w:val="Body text (2)"/>
    <w:basedOn w:val="Normal"/>
    <w:rsid w:val="009764FC"/>
    <w:pPr>
      <w:widowControl w:val="0"/>
      <w:shd w:val="clear" w:color="auto" w:fill="FFFFFF"/>
      <w:spacing w:line="173" w:lineRule="exact"/>
      <w:ind w:hanging="400"/>
      <w:jc w:val="both"/>
    </w:pPr>
    <w:rPr>
      <w:rFonts w:ascii="Calibri" w:eastAsia="Calibri" w:hAnsi="Calibri" w:cs="Calibri"/>
      <w:color w:val="auto"/>
      <w:lang w:eastAsia="ar-SA"/>
    </w:rPr>
  </w:style>
  <w:style w:type="paragraph" w:styleId="Title">
    <w:name w:val="Title"/>
    <w:basedOn w:val="Normal"/>
    <w:next w:val="Normal"/>
    <w:link w:val="TitleChar"/>
    <w:uiPriority w:val="10"/>
    <w:qFormat/>
    <w:rsid w:val="009764F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64FC"/>
    <w:rPr>
      <w:rFonts w:asciiTheme="majorHAnsi" w:eastAsiaTheme="majorEastAsia" w:hAnsiTheme="majorHAnsi" w:cstheme="majorBidi"/>
      <w:spacing w:val="-10"/>
      <w:kern w:val="28"/>
      <w:sz w:val="56"/>
      <w:szCs w:val="56"/>
      <w:lang w:bidi="ar-SA"/>
    </w:rPr>
  </w:style>
  <w:style w:type="table" w:styleId="TableGrid">
    <w:name w:val="Table Grid"/>
    <w:basedOn w:val="TableNormal"/>
    <w:uiPriority w:val="39"/>
    <w:rsid w:val="0015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basedOn w:val="DefaultParagraphFont"/>
    <w:link w:val="DefaultText"/>
    <w:rsid w:val="003E32DE"/>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1CBD-1E08-453C-B6CA-F7C1C23B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Elena Urdarea</cp:lastModifiedBy>
  <cp:revision>5</cp:revision>
  <cp:lastPrinted>2021-05-05T12:03:00Z</cp:lastPrinted>
  <dcterms:created xsi:type="dcterms:W3CDTF">2021-05-05T11:44:00Z</dcterms:created>
  <dcterms:modified xsi:type="dcterms:W3CDTF">2021-07-01T11:13:00Z</dcterms:modified>
  <dc:language>en-US</dc:language>
</cp:coreProperties>
</file>